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174F93" w14:textId="05895D0A" w:rsidR="00B47A11" w:rsidRPr="00300FF9" w:rsidRDefault="00BA7A46" w:rsidP="0046496B">
      <w:pPr>
        <w:pStyle w:val="TtuloPortada"/>
        <w:rPr>
          <w:lang w:val="en-US"/>
        </w:rPr>
      </w:pPr>
      <w:r w:rsidRPr="00300FF9">
        <w:rPr>
          <w:noProof/>
          <w:lang w:val="en-US"/>
        </w:rPr>
        <w:drawing>
          <wp:anchor distT="0" distB="0" distL="114300" distR="114300" simplePos="0" relativeHeight="251657728" behindDoc="0" locked="0" layoutInCell="1" allowOverlap="1" wp14:anchorId="485BF224" wp14:editId="0A6518A9">
            <wp:simplePos x="0" y="0"/>
            <wp:positionH relativeFrom="column">
              <wp:posOffset>953770</wp:posOffset>
            </wp:positionH>
            <wp:positionV relativeFrom="paragraph">
              <wp:posOffset>-312420</wp:posOffset>
            </wp:positionV>
            <wp:extent cx="3767455" cy="1383665"/>
            <wp:effectExtent l="0" t="0" r="0" b="0"/>
            <wp:wrapNone/>
            <wp:docPr id="2" name="Imagen 2" descr="Logos de Presidencia y Age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s de Presidencia y Ages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67455" cy="1383665"/>
                    </a:xfrm>
                    <a:prstGeom prst="rect">
                      <a:avLst/>
                    </a:prstGeom>
                    <a:noFill/>
                    <a:ln>
                      <a:noFill/>
                    </a:ln>
                  </pic:spPr>
                </pic:pic>
              </a:graphicData>
            </a:graphic>
            <wp14:sizeRelH relativeFrom="page">
              <wp14:pctWidth>0</wp14:pctWidth>
            </wp14:sizeRelH>
            <wp14:sizeRelV relativeFrom="page">
              <wp14:pctHeight>0</wp14:pctHeight>
            </wp14:sizeRelV>
          </wp:anchor>
        </w:drawing>
      </w:r>
      <w:r w:rsidR="00300FF9" w:rsidRPr="00300FF9">
        <w:rPr>
          <w:lang w:val="en-US"/>
        </w:rPr>
        <w:t>Second Ministerial and High Authorities Summit on the Ethics of Artificial Intelligence in Latin America and the Caribbean </w:t>
      </w:r>
    </w:p>
    <w:p w14:paraId="56B1DFB7" w14:textId="1248AE27" w:rsidR="0046496B" w:rsidRPr="00300FF9" w:rsidRDefault="00300FF9" w:rsidP="0046496B">
      <w:pPr>
        <w:pStyle w:val="SubTtuloportada"/>
        <w:rPr>
          <w:lang w:val="en-US"/>
        </w:rPr>
      </w:pPr>
      <w:proofErr w:type="gramStart"/>
      <w:r w:rsidRPr="00300FF9">
        <w:rPr>
          <w:lang w:val="en-US"/>
        </w:rPr>
        <w:t>Brief summary</w:t>
      </w:r>
      <w:proofErr w:type="gramEnd"/>
      <w:r w:rsidRPr="00300FF9">
        <w:rPr>
          <w:lang w:val="en-US"/>
        </w:rPr>
        <w:t xml:space="preserve"> of Closed Session</w:t>
      </w:r>
    </w:p>
    <w:p w14:paraId="2181D61A" w14:textId="77777777" w:rsidR="0085123B" w:rsidRPr="00300FF9" w:rsidRDefault="0085123B" w:rsidP="008F3C4C">
      <w:pPr>
        <w:pStyle w:val="Subtitulo2portada"/>
        <w:rPr>
          <w:lang w:val="en-US"/>
        </w:rPr>
      </w:pPr>
    </w:p>
    <w:p w14:paraId="7A74D249" w14:textId="6D84FA43" w:rsidR="003E3A32" w:rsidRPr="00300FF9" w:rsidRDefault="00D249DF" w:rsidP="008F3C4C">
      <w:pPr>
        <w:pStyle w:val="Subtitulo2portada"/>
        <w:rPr>
          <w:lang w:val="en-US"/>
        </w:rPr>
      </w:pPr>
      <w:r w:rsidRPr="00300FF9">
        <w:rPr>
          <w:lang w:val="en-US"/>
        </w:rPr>
        <w:t>Agesic - Uruguay</w:t>
      </w:r>
    </w:p>
    <w:p w14:paraId="7F813F84" w14:textId="6B5B52B4" w:rsidR="000037ED" w:rsidRPr="00300FF9" w:rsidRDefault="000037ED" w:rsidP="000037ED">
      <w:pPr>
        <w:pStyle w:val="Ttulo1"/>
        <w:rPr>
          <w:lang w:val="en-US"/>
        </w:rPr>
      </w:pPr>
      <w:r w:rsidRPr="00300FF9">
        <w:rPr>
          <w:lang w:val="en-US"/>
        </w:rPr>
        <w:lastRenderedPageBreak/>
        <w:t xml:space="preserve">  </w:t>
      </w:r>
    </w:p>
    <w:p w14:paraId="6C087FEF" w14:textId="00E4C622" w:rsidR="00AE2E4A" w:rsidRPr="00AE2E4A" w:rsidRDefault="00AE2E4A" w:rsidP="00AE2E4A">
      <w:pPr>
        <w:pStyle w:val="Ttulo1"/>
        <w:rPr>
          <w:lang w:val="en-US"/>
        </w:rPr>
      </w:pPr>
      <w:r w:rsidRPr="00AE2E4A">
        <w:rPr>
          <w:lang w:val="en-US"/>
        </w:rPr>
        <w:t>About de document</w:t>
      </w:r>
    </w:p>
    <w:p w14:paraId="600D7653" w14:textId="075F3F35" w:rsidR="000037ED" w:rsidRPr="00300FF9" w:rsidRDefault="001D7F42" w:rsidP="000037ED">
      <w:pPr>
        <w:pStyle w:val="Ttulo1"/>
        <w:spacing w:line="360" w:lineRule="auto"/>
        <w:rPr>
          <w:rFonts w:ascii="Microsoft Sans Serif" w:eastAsiaTheme="minorEastAsia" w:hAnsi="Microsoft Sans Serif" w:cs="Microsoft Sans Serif"/>
          <w:color w:val="404040"/>
          <w:sz w:val="24"/>
          <w:szCs w:val="24"/>
          <w:lang w:val="en-US"/>
        </w:rPr>
      </w:pPr>
      <w:r w:rsidRPr="00300FF9">
        <w:rPr>
          <w:rFonts w:ascii="Microsoft Sans Serif" w:eastAsiaTheme="minorEastAsia" w:hAnsi="Microsoft Sans Serif" w:cs="Microsoft Sans Serif"/>
          <w:color w:val="404040"/>
          <w:sz w:val="24"/>
          <w:szCs w:val="24"/>
          <w:lang w:val="en-US"/>
        </w:rPr>
        <w:t xml:space="preserve">This document is </w:t>
      </w:r>
      <w:proofErr w:type="gramStart"/>
      <w:r w:rsidRPr="00300FF9">
        <w:rPr>
          <w:rFonts w:ascii="Microsoft Sans Serif" w:eastAsiaTheme="minorEastAsia" w:hAnsi="Microsoft Sans Serif" w:cs="Microsoft Sans Serif"/>
          <w:color w:val="404040"/>
          <w:sz w:val="24"/>
          <w:szCs w:val="24"/>
          <w:lang w:val="en-US"/>
        </w:rPr>
        <w:t>a brief summary</w:t>
      </w:r>
      <w:proofErr w:type="gramEnd"/>
      <w:r w:rsidRPr="00300FF9">
        <w:rPr>
          <w:rFonts w:ascii="Microsoft Sans Serif" w:eastAsiaTheme="minorEastAsia" w:hAnsi="Microsoft Sans Serif" w:cs="Microsoft Sans Serif"/>
          <w:color w:val="404040"/>
          <w:sz w:val="24"/>
          <w:szCs w:val="24"/>
          <w:lang w:val="en-US"/>
        </w:rPr>
        <w:t xml:space="preserve"> of the development of the </w:t>
      </w:r>
      <w:r w:rsidR="00885ACD" w:rsidRPr="00300FF9">
        <w:rPr>
          <w:rFonts w:ascii="Microsoft Sans Serif" w:eastAsiaTheme="minorEastAsia" w:hAnsi="Microsoft Sans Serif" w:cs="Microsoft Sans Serif"/>
          <w:color w:val="404040"/>
          <w:sz w:val="24"/>
          <w:szCs w:val="24"/>
          <w:lang w:val="en-US"/>
        </w:rPr>
        <w:t xml:space="preserve">Closed Session of </w:t>
      </w:r>
      <w:r w:rsidR="003A0CE6" w:rsidRPr="00300FF9">
        <w:rPr>
          <w:rFonts w:ascii="Microsoft Sans Serif" w:eastAsiaTheme="minorEastAsia" w:hAnsi="Microsoft Sans Serif" w:cs="Microsoft Sans Serif"/>
          <w:color w:val="404040"/>
          <w:sz w:val="24"/>
          <w:szCs w:val="24"/>
          <w:lang w:val="en-US"/>
        </w:rPr>
        <w:t>Ministers and High-level Authorities, focusing on the main interventions of present delegations.</w:t>
      </w:r>
    </w:p>
    <w:p w14:paraId="06885994" w14:textId="4EDD0E7E" w:rsidR="007D548C" w:rsidRPr="00300FF9" w:rsidRDefault="0046496B" w:rsidP="004340E7">
      <w:pPr>
        <w:pStyle w:val="Ttulo1"/>
        <w:rPr>
          <w:lang w:val="en-US"/>
        </w:rPr>
      </w:pPr>
      <w:r w:rsidRPr="00300FF9">
        <w:rPr>
          <w:lang w:val="en-US"/>
        </w:rPr>
        <w:t>Introduc</w:t>
      </w:r>
      <w:r w:rsidR="003A0CE6" w:rsidRPr="00300FF9">
        <w:rPr>
          <w:lang w:val="en-US"/>
        </w:rPr>
        <w:t>tion</w:t>
      </w:r>
    </w:p>
    <w:p w14:paraId="3D223C65" w14:textId="259B7E47" w:rsidR="003A0CE6" w:rsidRPr="00300FF9" w:rsidRDefault="003A0CE6" w:rsidP="00B47A11">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On the 3rd and 4th day of October 2024, the Second Ministerial and High-Level Authorities Summit on the Ethics of Artificial Intelligence in Latin America and the Caribbean took place in Montevideo, Uruguay.</w:t>
      </w:r>
    </w:p>
    <w:p w14:paraId="49DC6DB8" w14:textId="30B3D849" w:rsidR="003A0CE6" w:rsidRPr="00300FF9" w:rsidRDefault="003A0CE6" w:rsidP="00D249DF">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aim of this summit was to further develop and consolidate the work initiated in the first Ministerial Summit which took place in Santiago de Chile in October 2023, reinforcing the regional commitment with the ethics of artificial intelligence.</w:t>
      </w:r>
    </w:p>
    <w:p w14:paraId="422408DF" w14:textId="520689DA" w:rsidR="003A0CE6" w:rsidRPr="00300FF9" w:rsidRDefault="003A0CE6" w:rsidP="00D249DF">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 xml:space="preserve">Within the frame of the Second Summit, a Closed Session of Ministers and High-level Authorities was held, with the purpose of </w:t>
      </w:r>
      <w:r w:rsidR="00637349">
        <w:rPr>
          <w:rFonts w:ascii="Microsoft Sans Serif" w:hAnsi="Microsoft Sans Serif" w:cs="Microsoft Sans Serif"/>
          <w:color w:val="404040"/>
          <w:sz w:val="24"/>
          <w:szCs w:val="24"/>
          <w:lang w:val="en-US"/>
        </w:rPr>
        <w:t>defining</w:t>
      </w:r>
      <w:r w:rsidRPr="00300FF9">
        <w:rPr>
          <w:rFonts w:ascii="Microsoft Sans Serif" w:hAnsi="Microsoft Sans Serif" w:cs="Microsoft Sans Serif"/>
          <w:color w:val="404040"/>
          <w:sz w:val="24"/>
          <w:szCs w:val="24"/>
          <w:lang w:val="en-US"/>
        </w:rPr>
        <w:t xml:space="preserve"> a regional working agenda concerning AI priority </w:t>
      </w:r>
      <w:r w:rsidR="001200D1" w:rsidRPr="00300FF9">
        <w:rPr>
          <w:rFonts w:ascii="Microsoft Sans Serif" w:hAnsi="Microsoft Sans Serif" w:cs="Microsoft Sans Serif"/>
          <w:color w:val="404040"/>
          <w:sz w:val="24"/>
          <w:szCs w:val="24"/>
          <w:lang w:val="en-US"/>
        </w:rPr>
        <w:t>areas for Latin America and the Caribbean, promoting regional cooperation and establishing joint strategies towards a responsible development thereof, in line with UNESCO´s Recommendation about AI ethics.</w:t>
      </w:r>
    </w:p>
    <w:p w14:paraId="10073C73" w14:textId="3F70EE06" w:rsidR="001D330F" w:rsidRPr="00300FF9" w:rsidRDefault="001200D1" w:rsidP="00D249DF">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Second Summit was developed as follows:</w:t>
      </w:r>
    </w:p>
    <w:p w14:paraId="26258921" w14:textId="4C537AB9" w:rsidR="001D330F" w:rsidRPr="00300FF9" w:rsidRDefault="007F5DAC" w:rsidP="004340E7">
      <w:pPr>
        <w:pStyle w:val="Prrafodelista"/>
        <w:spacing w:line="360" w:lineRule="auto"/>
        <w:ind w:left="714" w:hanging="357"/>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Open Forum</w:t>
      </w:r>
      <w:r w:rsidR="001D330F" w:rsidRPr="00300FF9">
        <w:rPr>
          <w:rFonts w:ascii="Microsoft Sans Serif" w:hAnsi="Microsoft Sans Serif" w:cs="Microsoft Sans Serif"/>
          <w:b/>
          <w:bCs/>
          <w:color w:val="404040"/>
          <w:sz w:val="24"/>
          <w:szCs w:val="24"/>
          <w:lang w:val="en-US"/>
        </w:rPr>
        <w:t>:</w:t>
      </w:r>
      <w:r w:rsidR="001D330F" w:rsidRPr="00300FF9">
        <w:rPr>
          <w:rFonts w:ascii="Microsoft Sans Serif" w:hAnsi="Microsoft Sans Serif" w:cs="Microsoft Sans Serif"/>
          <w:color w:val="404040"/>
          <w:sz w:val="24"/>
          <w:szCs w:val="24"/>
          <w:lang w:val="en-US"/>
        </w:rPr>
        <w:t xml:space="preserve"> </w:t>
      </w:r>
      <w:r w:rsidRPr="00300FF9">
        <w:rPr>
          <w:rFonts w:ascii="Microsoft Sans Serif" w:hAnsi="Microsoft Sans Serif" w:cs="Microsoft Sans Serif"/>
          <w:color w:val="404040"/>
          <w:sz w:val="24"/>
          <w:szCs w:val="24"/>
          <w:lang w:val="en-US"/>
        </w:rPr>
        <w:t>It consisted of presentations and lectures by high-level authorities and prominent international experts.</w:t>
      </w:r>
    </w:p>
    <w:p w14:paraId="225E58B3" w14:textId="31D8C959" w:rsidR="004340E7" w:rsidRPr="00300FF9" w:rsidRDefault="007F5DAC" w:rsidP="004340E7">
      <w:pPr>
        <w:pStyle w:val="Prrafodelista"/>
        <w:spacing w:line="360" w:lineRule="auto"/>
        <w:ind w:left="714" w:hanging="357"/>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 xml:space="preserve">Closed event from CAF “High performance computing in Latin America and the Caribbean”: </w:t>
      </w:r>
      <w:r w:rsidRPr="00300FF9">
        <w:rPr>
          <w:rFonts w:ascii="Microsoft Sans Serif" w:hAnsi="Microsoft Sans Serif" w:cs="Microsoft Sans Serif"/>
          <w:color w:val="404040"/>
          <w:sz w:val="24"/>
          <w:szCs w:val="24"/>
          <w:lang w:val="en-US"/>
        </w:rPr>
        <w:t>This closed session for high-level authorities addressed the matter from a technical perspective.</w:t>
      </w:r>
    </w:p>
    <w:p w14:paraId="564C1A6C" w14:textId="486BF402" w:rsidR="007F5DAC" w:rsidRPr="00300FF9" w:rsidRDefault="007F5DAC" w:rsidP="004340E7">
      <w:pPr>
        <w:pStyle w:val="Prrafodelista"/>
        <w:spacing w:line="360" w:lineRule="auto"/>
        <w:ind w:left="714" w:hanging="357"/>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Closed session of Ministers and High-level Authorities</w:t>
      </w:r>
      <w:r w:rsidR="000037ED" w:rsidRPr="00300FF9">
        <w:rPr>
          <w:rFonts w:ascii="Microsoft Sans Serif" w:hAnsi="Microsoft Sans Serif" w:cs="Microsoft Sans Serif"/>
          <w:b/>
          <w:bCs/>
          <w:color w:val="404040"/>
          <w:sz w:val="24"/>
          <w:szCs w:val="24"/>
          <w:lang w:val="en-US"/>
        </w:rPr>
        <w:t>.</w:t>
      </w:r>
      <w:r w:rsidR="001D330F" w:rsidRPr="00300FF9">
        <w:rPr>
          <w:rFonts w:ascii="Microsoft Sans Serif" w:hAnsi="Microsoft Sans Serif" w:cs="Microsoft Sans Serif"/>
          <w:color w:val="404040"/>
          <w:sz w:val="24"/>
          <w:szCs w:val="24"/>
          <w:lang w:val="en-US"/>
        </w:rPr>
        <w:t xml:space="preserve"> </w:t>
      </w:r>
      <w:r w:rsidRPr="00300FF9">
        <w:rPr>
          <w:rFonts w:ascii="Microsoft Sans Serif" w:hAnsi="Microsoft Sans Serif" w:cs="Microsoft Sans Serif"/>
          <w:color w:val="404040"/>
          <w:sz w:val="24"/>
          <w:szCs w:val="24"/>
          <w:lang w:val="en-US"/>
        </w:rPr>
        <w:t>During this session the delegation</w:t>
      </w:r>
      <w:r w:rsidR="00C45586" w:rsidRPr="00300FF9">
        <w:rPr>
          <w:rFonts w:ascii="Microsoft Sans Serif" w:hAnsi="Microsoft Sans Serif" w:cs="Microsoft Sans Serif"/>
          <w:color w:val="404040"/>
          <w:sz w:val="24"/>
          <w:szCs w:val="24"/>
          <w:lang w:val="en-US"/>
        </w:rPr>
        <w:t>s exchanged about the specific advances and/or outlined objectives; expectations about the functioning of the working group</w:t>
      </w:r>
      <w:r w:rsidR="005F4C98" w:rsidRPr="00300FF9">
        <w:rPr>
          <w:rFonts w:ascii="Microsoft Sans Serif" w:hAnsi="Microsoft Sans Serif" w:cs="Microsoft Sans Serif"/>
          <w:color w:val="404040"/>
          <w:sz w:val="24"/>
          <w:szCs w:val="24"/>
          <w:lang w:val="en-US"/>
        </w:rPr>
        <w:t xml:space="preserve"> during the following year and the organization of the next Summit; identifying the </w:t>
      </w:r>
      <w:r w:rsidR="005F4C98" w:rsidRPr="00300FF9">
        <w:rPr>
          <w:rFonts w:ascii="Microsoft Sans Serif" w:hAnsi="Microsoft Sans Serif" w:cs="Microsoft Sans Serif"/>
          <w:color w:val="404040"/>
          <w:sz w:val="24"/>
          <w:szCs w:val="24"/>
          <w:lang w:val="en-US"/>
        </w:rPr>
        <w:lastRenderedPageBreak/>
        <w:t>interest of the countries to take part in the working groups in each of the lines of the Road Map; approval of the Declaration of Montevideo and Road Map.</w:t>
      </w:r>
    </w:p>
    <w:p w14:paraId="1DAC5C59" w14:textId="21A29C73" w:rsidR="004340E7" w:rsidRPr="00300FF9" w:rsidRDefault="005F4C98" w:rsidP="00467782">
      <w:pPr>
        <w:pStyle w:val="Ttulo1"/>
        <w:rPr>
          <w:lang w:val="en-US"/>
        </w:rPr>
      </w:pPr>
      <w:r w:rsidRPr="00300FF9">
        <w:rPr>
          <w:lang w:val="en-US"/>
        </w:rPr>
        <w:t>Development of the Closed Session</w:t>
      </w:r>
    </w:p>
    <w:p w14:paraId="628FDCE8" w14:textId="47638038" w:rsidR="004340E7" w:rsidRPr="00300FF9" w:rsidRDefault="004340E7" w:rsidP="004340E7">
      <w:pPr>
        <w:rPr>
          <w:lang w:val="en-US"/>
        </w:rPr>
      </w:pPr>
    </w:p>
    <w:p w14:paraId="01F53BD0" w14:textId="4467AE9C" w:rsidR="006F2502" w:rsidRPr="00300FF9" w:rsidRDefault="005F4C98" w:rsidP="006F2502">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closed session took place on October 4</w:t>
      </w:r>
      <w:r w:rsidRPr="00300FF9">
        <w:rPr>
          <w:rFonts w:ascii="Microsoft Sans Serif" w:hAnsi="Microsoft Sans Serif" w:cs="Microsoft Sans Serif"/>
          <w:color w:val="404040"/>
          <w:sz w:val="24"/>
          <w:szCs w:val="24"/>
          <w:vertAlign w:val="superscript"/>
          <w:lang w:val="en-US"/>
        </w:rPr>
        <w:t>th</w:t>
      </w:r>
      <w:r w:rsidRPr="00300FF9">
        <w:rPr>
          <w:rFonts w:ascii="Microsoft Sans Serif" w:hAnsi="Microsoft Sans Serif" w:cs="Microsoft Sans Serif"/>
          <w:color w:val="404040"/>
          <w:sz w:val="24"/>
          <w:szCs w:val="24"/>
          <w:lang w:val="en-US"/>
        </w:rPr>
        <w:t xml:space="preserve"> in the Executive Tower of the President´s Office, </w:t>
      </w:r>
      <w:r w:rsidR="009D1EBC" w:rsidRPr="00300FF9">
        <w:rPr>
          <w:rFonts w:ascii="Microsoft Sans Serif" w:hAnsi="Microsoft Sans Serif" w:cs="Microsoft Sans Serif"/>
          <w:color w:val="404040"/>
          <w:sz w:val="24"/>
          <w:szCs w:val="24"/>
          <w:lang w:val="en-US"/>
        </w:rPr>
        <w:t>with the in-person attendance of the authorities and delegations representing the following countries: Brazil, Chile, Colombia, Cuba, Curacao, Ecuador, El Salvador, Honduras, Jamaica, Mexico, Panama, Paraguay, Peru, Dominican Republic and Uruguay.</w:t>
      </w:r>
    </w:p>
    <w:p w14:paraId="366CAB52" w14:textId="77777777" w:rsidR="006F2502" w:rsidRPr="00300FF9" w:rsidRDefault="006F2502" w:rsidP="004340E7">
      <w:pPr>
        <w:rPr>
          <w:lang w:val="en-US"/>
        </w:rPr>
      </w:pPr>
    </w:p>
    <w:p w14:paraId="658AB430" w14:textId="1D87F61A" w:rsidR="006F2502" w:rsidRPr="00300FF9" w:rsidRDefault="009D1EBC" w:rsidP="00467782">
      <w:pPr>
        <w:pStyle w:val="Ttulo2"/>
        <w:rPr>
          <w:lang w:val="en-US"/>
        </w:rPr>
      </w:pPr>
      <w:r w:rsidRPr="00300FF9">
        <w:rPr>
          <w:lang w:val="en-US"/>
        </w:rPr>
        <w:t>First round of exchanges</w:t>
      </w:r>
    </w:p>
    <w:p w14:paraId="4CFF5FA2" w14:textId="5DA4CED3" w:rsidR="006F2502" w:rsidRPr="00300FF9" w:rsidRDefault="009D1EBC" w:rsidP="00BE4F48">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In this first round of exchanges, Agesic´s Director Hebert Paguas moderated the exchange about the approval of the Declaration of Montevideo and the Roadmap</w:t>
      </w:r>
      <w:r w:rsidR="00300FF9">
        <w:rPr>
          <w:rFonts w:ascii="Microsoft Sans Serif" w:hAnsi="Microsoft Sans Serif" w:cs="Microsoft Sans Serif"/>
          <w:color w:val="404040"/>
          <w:sz w:val="24"/>
          <w:szCs w:val="24"/>
          <w:lang w:val="en-US"/>
        </w:rPr>
        <w:t>, with the aim of gathering opinions of attending authorities.</w:t>
      </w:r>
    </w:p>
    <w:p w14:paraId="19926DAE" w14:textId="5A47BE4E" w:rsidR="009D1EBC" w:rsidRPr="00300FF9" w:rsidRDefault="009D1EBC" w:rsidP="00BE4F48">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following authorities were in charge of the opening of this session: Christian Asinelli, Corporate Vice-president of Strategic Programming, CAF-</w:t>
      </w:r>
      <w:r w:rsidRPr="00300FF9">
        <w:rPr>
          <w:lang w:val="en-US"/>
        </w:rPr>
        <w:t xml:space="preserve"> </w:t>
      </w:r>
      <w:r w:rsidRPr="00300FF9">
        <w:rPr>
          <w:rFonts w:ascii="Microsoft Sans Serif" w:hAnsi="Microsoft Sans Serif" w:cs="Microsoft Sans Serif"/>
          <w:color w:val="404040"/>
          <w:sz w:val="24"/>
          <w:szCs w:val="24"/>
          <w:lang w:val="en-US"/>
        </w:rPr>
        <w:t>Development Bank of Latin America and the Caribbean-; Gabriela Ramos, Deputy Director-General of Social and Human Sciences, UNESCO; Hebert Paguas, Executive Director, Agesic, and Aisén Etcheverry Escudero, Minister of Science, Technology, Knowledge and Innovation, Chile; who provided their valuable perspectives about the current situation and future of AI in the region.</w:t>
      </w:r>
    </w:p>
    <w:p w14:paraId="32D782BD" w14:textId="32AF3B60" w:rsidR="009D1EBC" w:rsidRPr="00300FF9" w:rsidRDefault="009D1EBC"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 xml:space="preserve">The abovementioned authorities highlighted the importance of regional collaboration to face the challenges and take advantage of opportunities presented by AI. </w:t>
      </w:r>
      <w:r w:rsidR="00071AF7" w:rsidRPr="00300FF9">
        <w:rPr>
          <w:rFonts w:ascii="Microsoft Sans Serif" w:hAnsi="Microsoft Sans Serif" w:cs="Microsoft Sans Serif"/>
          <w:color w:val="404040"/>
          <w:sz w:val="24"/>
          <w:szCs w:val="24"/>
          <w:lang w:val="en-US"/>
        </w:rPr>
        <w:t xml:space="preserve">They emphasized the need of developing a shared vision and coordinate efforts to develop policies and regulations promoting an ethical </w:t>
      </w:r>
      <w:r w:rsidR="00637349">
        <w:rPr>
          <w:rFonts w:ascii="Microsoft Sans Serif" w:hAnsi="Microsoft Sans Serif" w:cs="Microsoft Sans Serif"/>
          <w:color w:val="404040"/>
          <w:sz w:val="24"/>
          <w:szCs w:val="24"/>
          <w:lang w:val="en-US"/>
        </w:rPr>
        <w:t>and person-centered AI.</w:t>
      </w:r>
      <w:r w:rsidR="00071AF7" w:rsidRPr="00300FF9">
        <w:rPr>
          <w:rFonts w:ascii="Microsoft Sans Serif" w:hAnsi="Microsoft Sans Serif" w:cs="Microsoft Sans Serif"/>
          <w:color w:val="404040"/>
          <w:sz w:val="24"/>
          <w:szCs w:val="24"/>
          <w:lang w:val="en-US"/>
        </w:rPr>
        <w:t xml:space="preserve"> In this regard, the Declaration of Santiago de Chile</w:t>
      </w:r>
      <w:r w:rsidR="00F432A0" w:rsidRPr="00300FF9">
        <w:rPr>
          <w:rFonts w:ascii="Microsoft Sans Serif" w:hAnsi="Microsoft Sans Serif" w:cs="Microsoft Sans Serif"/>
          <w:color w:val="404040"/>
          <w:sz w:val="24"/>
          <w:szCs w:val="24"/>
          <w:lang w:val="en-US"/>
        </w:rPr>
        <w:t xml:space="preserve"> which results from the first Summit, was positioned as an essential starting point for the construction of a common ethical framework.</w:t>
      </w:r>
    </w:p>
    <w:p w14:paraId="1D006732" w14:textId="248F9CD8" w:rsidR="00B3557C" w:rsidRPr="00300FF9" w:rsidRDefault="00B3557C"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lastRenderedPageBreak/>
        <w:t xml:space="preserve">A core theme of the discussions was the role of the Reference Frameworks on Artificial Intelligence (for instance, RAM). </w:t>
      </w:r>
      <w:r w:rsidR="008F41DA" w:rsidRPr="00300FF9">
        <w:rPr>
          <w:rFonts w:ascii="Microsoft Sans Serif" w:hAnsi="Microsoft Sans Serif" w:cs="Microsoft Sans Serif"/>
          <w:color w:val="404040"/>
          <w:sz w:val="24"/>
          <w:szCs w:val="24"/>
          <w:lang w:val="en-US"/>
        </w:rPr>
        <w:t>These instruments</w:t>
      </w:r>
      <w:r w:rsidRPr="00300FF9">
        <w:rPr>
          <w:rFonts w:ascii="Microsoft Sans Serif" w:hAnsi="Microsoft Sans Serif" w:cs="Microsoft Sans Serif"/>
          <w:color w:val="404040"/>
          <w:sz w:val="24"/>
          <w:szCs w:val="24"/>
          <w:lang w:val="en-US"/>
        </w:rPr>
        <w:t xml:space="preserve"> have proved to be valuable tools for the countries of the region to align their policies and strategies regarding AI. </w:t>
      </w:r>
      <w:r w:rsidR="008F41DA" w:rsidRPr="00300FF9">
        <w:rPr>
          <w:rFonts w:ascii="Microsoft Sans Serif" w:hAnsi="Microsoft Sans Serif" w:cs="Microsoft Sans Serif"/>
          <w:color w:val="404040"/>
          <w:sz w:val="24"/>
          <w:szCs w:val="24"/>
          <w:lang w:val="en-US"/>
        </w:rPr>
        <w:t>The significant progress achieved from the first Summit was highlighted, with a growing number of countries adopting these frameworks.</w:t>
      </w:r>
    </w:p>
    <w:p w14:paraId="6F64B6ED" w14:textId="4CF560CF" w:rsidR="005203B7" w:rsidRPr="00300FF9" w:rsidRDefault="0095100A"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authorities agreed on the importance of placing the persons in the center of the AI development. Emphasis was made on the need of guaranteeing that the benefits of this technology are distributed equally and avoiding the widening of existing gaps. Moreover, the importance of protecting human rights and privacy in the development and use of AI was also highlighted.</w:t>
      </w:r>
    </w:p>
    <w:p w14:paraId="3DEE69C9" w14:textId="77777777" w:rsidR="002A2031" w:rsidRPr="00300FF9" w:rsidRDefault="002A2031" w:rsidP="00467782">
      <w:pPr>
        <w:pStyle w:val="Ttulo3"/>
        <w:rPr>
          <w:lang w:val="en-US"/>
        </w:rPr>
      </w:pPr>
    </w:p>
    <w:p w14:paraId="29F513D5" w14:textId="2AA6ECF8" w:rsidR="004340E7" w:rsidRPr="00300FF9" w:rsidRDefault="00203F59" w:rsidP="00467782">
      <w:pPr>
        <w:pStyle w:val="Ttulo3"/>
        <w:rPr>
          <w:lang w:val="en-US"/>
        </w:rPr>
      </w:pPr>
      <w:r w:rsidRPr="00300FF9">
        <w:rPr>
          <w:lang w:val="en-US"/>
        </w:rPr>
        <w:t>Interventions of delegations</w:t>
      </w:r>
    </w:p>
    <w:p w14:paraId="20207B1E" w14:textId="77777777" w:rsidR="004340E7" w:rsidRPr="00300FF9" w:rsidRDefault="004340E7" w:rsidP="004340E7">
      <w:pPr>
        <w:rPr>
          <w:lang w:val="en-US"/>
        </w:rPr>
      </w:pPr>
    </w:p>
    <w:p w14:paraId="6BB16D2C" w14:textId="49ADF097" w:rsidR="005203B7" w:rsidRPr="00300FF9" w:rsidRDefault="00203F59"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interventions of the representatives of the delegations</w:t>
      </w:r>
      <w:r w:rsidR="00637349">
        <w:rPr>
          <w:rFonts w:ascii="Microsoft Sans Serif" w:hAnsi="Microsoft Sans Serif" w:cs="Microsoft Sans Serif"/>
          <w:color w:val="404040"/>
          <w:sz w:val="24"/>
          <w:szCs w:val="24"/>
          <w:lang w:val="en-US"/>
        </w:rPr>
        <w:t xml:space="preserve"> concerning</w:t>
      </w:r>
      <w:r w:rsidRPr="00300FF9">
        <w:rPr>
          <w:rFonts w:ascii="Microsoft Sans Serif" w:hAnsi="Microsoft Sans Serif" w:cs="Microsoft Sans Serif"/>
          <w:color w:val="404040"/>
          <w:sz w:val="24"/>
          <w:szCs w:val="24"/>
          <w:lang w:val="en-US"/>
        </w:rPr>
        <w:t xml:space="preserve"> the different aspects of the Declaration of Montevideo and the implementation of the Roadmap are briefly described below.</w:t>
      </w:r>
    </w:p>
    <w:p w14:paraId="3670300A" w14:textId="55887FC2" w:rsidR="00203F59" w:rsidRPr="00300FF9" w:rsidRDefault="00203F59"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 xml:space="preserve">Representative </w:t>
      </w:r>
      <w:r w:rsidR="00020CB5" w:rsidRPr="00300FF9">
        <w:rPr>
          <w:rFonts w:ascii="Microsoft Sans Serif" w:hAnsi="Microsoft Sans Serif" w:cs="Microsoft Sans Serif"/>
          <w:b/>
          <w:bCs/>
          <w:color w:val="404040"/>
          <w:sz w:val="24"/>
          <w:szCs w:val="24"/>
          <w:lang w:val="en-US"/>
        </w:rPr>
        <w:t>from</w:t>
      </w:r>
      <w:r w:rsidRPr="00300FF9">
        <w:rPr>
          <w:rFonts w:ascii="Microsoft Sans Serif" w:hAnsi="Microsoft Sans Serif" w:cs="Microsoft Sans Serif"/>
          <w:b/>
          <w:bCs/>
          <w:color w:val="404040"/>
          <w:sz w:val="24"/>
          <w:szCs w:val="24"/>
          <w:lang w:val="en-US"/>
        </w:rPr>
        <w:t xml:space="preserve"> Brazil</w:t>
      </w:r>
      <w:r w:rsidR="008B00C4" w:rsidRPr="00300FF9">
        <w:rPr>
          <w:rFonts w:ascii="Microsoft Sans Serif" w:hAnsi="Microsoft Sans Serif" w:cs="Microsoft Sans Serif"/>
          <w:b/>
          <w:bCs/>
          <w:color w:val="404040"/>
          <w:sz w:val="24"/>
          <w:szCs w:val="24"/>
          <w:lang w:val="en-US"/>
        </w:rPr>
        <w:t>.</w:t>
      </w:r>
      <w:r w:rsidR="008B00C4" w:rsidRPr="00300FF9">
        <w:rPr>
          <w:rFonts w:ascii="Microsoft Sans Serif" w:hAnsi="Microsoft Sans Serif" w:cs="Microsoft Sans Serif"/>
          <w:color w:val="404040"/>
          <w:sz w:val="24"/>
          <w:szCs w:val="24"/>
          <w:lang w:val="en-US"/>
        </w:rPr>
        <w:t xml:space="preserve"> </w:t>
      </w:r>
      <w:r w:rsidR="005203B7" w:rsidRPr="00300FF9">
        <w:rPr>
          <w:rFonts w:ascii="Microsoft Sans Serif" w:hAnsi="Microsoft Sans Serif" w:cs="Microsoft Sans Serif"/>
          <w:color w:val="404040"/>
          <w:sz w:val="24"/>
          <w:szCs w:val="24"/>
          <w:lang w:val="en-US"/>
        </w:rPr>
        <w:t>Eugenio García</w:t>
      </w:r>
      <w:r w:rsidR="002A2031" w:rsidRPr="00300FF9">
        <w:rPr>
          <w:rFonts w:ascii="Microsoft Sans Serif" w:hAnsi="Microsoft Sans Serif" w:cs="Microsoft Sans Serif"/>
          <w:color w:val="404040"/>
          <w:sz w:val="24"/>
          <w:szCs w:val="24"/>
          <w:lang w:val="en-US"/>
        </w:rPr>
        <w:t xml:space="preserve">, </w:t>
      </w:r>
      <w:r w:rsidRPr="00300FF9">
        <w:rPr>
          <w:rFonts w:ascii="Microsoft Sans Serif" w:hAnsi="Microsoft Sans Serif" w:cs="Microsoft Sans Serif"/>
          <w:color w:val="404040"/>
          <w:sz w:val="24"/>
          <w:szCs w:val="24"/>
          <w:lang w:val="en-US"/>
        </w:rPr>
        <w:t xml:space="preserve">highlights the </w:t>
      </w:r>
      <w:r w:rsidR="00DE0A59" w:rsidRPr="00300FF9">
        <w:rPr>
          <w:rFonts w:ascii="Microsoft Sans Serif" w:hAnsi="Microsoft Sans Serif" w:cs="Microsoft Sans Serif"/>
          <w:color w:val="404040"/>
          <w:sz w:val="24"/>
          <w:szCs w:val="24"/>
          <w:lang w:val="en-US"/>
        </w:rPr>
        <w:t xml:space="preserve">importance of the </w:t>
      </w:r>
      <w:r w:rsidRPr="00300FF9">
        <w:rPr>
          <w:rFonts w:ascii="Microsoft Sans Serif" w:hAnsi="Microsoft Sans Serif" w:cs="Microsoft Sans Serif"/>
          <w:color w:val="404040"/>
          <w:sz w:val="24"/>
          <w:szCs w:val="24"/>
          <w:lang w:val="en-US"/>
        </w:rPr>
        <w:t>Declaration of Montevideo and the Road</w:t>
      </w:r>
      <w:r w:rsidR="00020CB5" w:rsidRPr="00300FF9">
        <w:rPr>
          <w:rFonts w:ascii="Microsoft Sans Serif" w:hAnsi="Microsoft Sans Serif" w:cs="Microsoft Sans Serif"/>
          <w:color w:val="404040"/>
          <w:sz w:val="24"/>
          <w:szCs w:val="24"/>
          <w:lang w:val="en-US"/>
        </w:rPr>
        <w:t>map. He mentioned that in 2024 the presidents of the G20 will focus on digital economy, establishing priorities such as connectivity, public digital infrastructure, fight against disinformation and artificial intelligence. García also presented the Brazilian AI Plan, which has significant investment, and emphasized that the Roadmap supplements Brazil´s national efforts.</w:t>
      </w:r>
    </w:p>
    <w:p w14:paraId="1D945E2E" w14:textId="2713BD6E" w:rsidR="00020CB5" w:rsidRPr="00300FF9" w:rsidRDefault="00020CB5" w:rsidP="00696255">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Representative from Cuba</w:t>
      </w:r>
      <w:r w:rsidR="008B00C4" w:rsidRPr="00300FF9">
        <w:rPr>
          <w:rFonts w:ascii="Microsoft Sans Serif" w:hAnsi="Microsoft Sans Serif" w:cs="Microsoft Sans Serif"/>
          <w:color w:val="404040"/>
          <w:sz w:val="24"/>
          <w:szCs w:val="24"/>
          <w:lang w:val="en-US"/>
        </w:rPr>
        <w:t xml:space="preserve">. </w:t>
      </w:r>
      <w:r w:rsidR="002A2031" w:rsidRPr="00300FF9">
        <w:rPr>
          <w:rFonts w:ascii="Microsoft Sans Serif" w:hAnsi="Microsoft Sans Serif" w:cs="Microsoft Sans Serif"/>
          <w:color w:val="404040"/>
          <w:sz w:val="24"/>
          <w:szCs w:val="24"/>
          <w:lang w:val="en-US"/>
        </w:rPr>
        <w:t xml:space="preserve">Jorge Martí Martínez, </w:t>
      </w:r>
      <w:r w:rsidRPr="00300FF9">
        <w:rPr>
          <w:rFonts w:ascii="Microsoft Sans Serif" w:hAnsi="Microsoft Sans Serif" w:cs="Microsoft Sans Serif"/>
          <w:color w:val="404040"/>
          <w:sz w:val="24"/>
          <w:szCs w:val="24"/>
          <w:lang w:val="en-US"/>
        </w:rPr>
        <w:t xml:space="preserve">highlighted the importance of a regional Roadmap that allows sharing experiences and promoting AI policies and initiatives, fostering integration upon common challenges. This process requires regional and international commitment and collaboration, as well as financial resources, mainly </w:t>
      </w:r>
      <w:r w:rsidR="00637349">
        <w:rPr>
          <w:rFonts w:ascii="Microsoft Sans Serif" w:hAnsi="Microsoft Sans Serif" w:cs="Microsoft Sans Serif"/>
          <w:color w:val="404040"/>
          <w:sz w:val="24"/>
          <w:szCs w:val="24"/>
          <w:lang w:val="en-US"/>
        </w:rPr>
        <w:t>for</w:t>
      </w:r>
      <w:r w:rsidRPr="00300FF9">
        <w:rPr>
          <w:rFonts w:ascii="Microsoft Sans Serif" w:hAnsi="Microsoft Sans Serif" w:cs="Microsoft Sans Serif"/>
          <w:color w:val="404040"/>
          <w:sz w:val="24"/>
          <w:szCs w:val="24"/>
          <w:lang w:val="en-US"/>
        </w:rPr>
        <w:t xml:space="preserve"> infrastructure. </w:t>
      </w:r>
    </w:p>
    <w:p w14:paraId="1505E3BE" w14:textId="24E08ABD" w:rsidR="00696255" w:rsidRPr="00300FF9" w:rsidRDefault="00020CB5" w:rsidP="00696255">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 xml:space="preserve">He thanked UNESCO´s support, with a special mention to RAM´s pilot project, </w:t>
      </w:r>
      <w:r w:rsidR="00C5084F" w:rsidRPr="00300FF9">
        <w:rPr>
          <w:rFonts w:ascii="Microsoft Sans Serif" w:hAnsi="Microsoft Sans Serif" w:cs="Microsoft Sans Serif"/>
          <w:color w:val="404040"/>
          <w:sz w:val="24"/>
          <w:szCs w:val="24"/>
          <w:lang w:val="en-US"/>
        </w:rPr>
        <w:t xml:space="preserve">used by Cuba to identify AI strengths and weaknesses. It is also pointed out that the </w:t>
      </w:r>
      <w:r w:rsidR="00C5084F" w:rsidRPr="00300FF9">
        <w:rPr>
          <w:rFonts w:ascii="Microsoft Sans Serif" w:hAnsi="Microsoft Sans Serif" w:cs="Microsoft Sans Serif"/>
          <w:color w:val="404040"/>
          <w:sz w:val="24"/>
          <w:szCs w:val="24"/>
          <w:lang w:val="en-US"/>
        </w:rPr>
        <w:lastRenderedPageBreak/>
        <w:t xml:space="preserve">access to AI is related to the digital divide, which deepens inequality in developing countries. He underlined the need for cooperation and </w:t>
      </w:r>
      <w:r w:rsidR="005215F6">
        <w:rPr>
          <w:rFonts w:ascii="Microsoft Sans Serif" w:hAnsi="Microsoft Sans Serif" w:cs="Microsoft Sans Serif"/>
          <w:color w:val="404040"/>
          <w:sz w:val="24"/>
          <w:szCs w:val="24"/>
          <w:lang w:val="en-US"/>
        </w:rPr>
        <w:t xml:space="preserve">common </w:t>
      </w:r>
      <w:r w:rsidR="00C5084F" w:rsidRPr="00300FF9">
        <w:rPr>
          <w:rFonts w:ascii="Microsoft Sans Serif" w:hAnsi="Microsoft Sans Serif" w:cs="Microsoft Sans Serif"/>
          <w:color w:val="404040"/>
          <w:sz w:val="24"/>
          <w:szCs w:val="24"/>
          <w:lang w:val="en-US"/>
        </w:rPr>
        <w:t>standards to avoid the misuse of AI, criticizing unilateral coercive measures that hinder progress. Cuba confirms its commitment with an inclusive, fair and transformative AI.</w:t>
      </w:r>
    </w:p>
    <w:p w14:paraId="021D6609" w14:textId="077A3A0A" w:rsidR="00C5084F" w:rsidRPr="00300FF9" w:rsidRDefault="00C5084F" w:rsidP="00696255">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Representative from</w:t>
      </w:r>
      <w:r w:rsidR="008B00C4" w:rsidRPr="00300FF9">
        <w:rPr>
          <w:rFonts w:ascii="Microsoft Sans Serif" w:hAnsi="Microsoft Sans Serif" w:cs="Microsoft Sans Serif"/>
          <w:b/>
          <w:bCs/>
          <w:color w:val="404040"/>
          <w:sz w:val="24"/>
          <w:szCs w:val="24"/>
          <w:lang w:val="en-US"/>
        </w:rPr>
        <w:t xml:space="preserve"> Chile.</w:t>
      </w:r>
      <w:r w:rsidR="008B00C4" w:rsidRPr="00300FF9">
        <w:rPr>
          <w:rFonts w:ascii="Microsoft Sans Serif" w:hAnsi="Microsoft Sans Serif" w:cs="Microsoft Sans Serif"/>
          <w:color w:val="404040"/>
          <w:sz w:val="24"/>
          <w:szCs w:val="24"/>
          <w:lang w:val="en-US"/>
        </w:rPr>
        <w:t xml:space="preserve"> </w:t>
      </w:r>
      <w:r w:rsidR="005215F6" w:rsidRPr="00300FF9">
        <w:rPr>
          <w:rFonts w:ascii="Microsoft Sans Serif" w:hAnsi="Microsoft Sans Serif" w:cs="Microsoft Sans Serif"/>
          <w:color w:val="404040"/>
          <w:sz w:val="24"/>
          <w:szCs w:val="24"/>
          <w:lang w:val="en-US"/>
        </w:rPr>
        <w:t>Aisén Etcheverry</w:t>
      </w:r>
      <w:r w:rsidR="00AE160A" w:rsidRPr="00300FF9">
        <w:rPr>
          <w:rFonts w:ascii="Microsoft Sans Serif" w:hAnsi="Microsoft Sans Serif" w:cs="Microsoft Sans Serif"/>
          <w:color w:val="404040"/>
          <w:sz w:val="24"/>
          <w:szCs w:val="24"/>
          <w:lang w:val="en-US"/>
        </w:rPr>
        <w:t xml:space="preserve"> </w:t>
      </w:r>
      <w:r w:rsidRPr="00300FF9">
        <w:rPr>
          <w:rFonts w:ascii="Microsoft Sans Serif" w:hAnsi="Microsoft Sans Serif" w:cs="Microsoft Sans Serif"/>
          <w:color w:val="404040"/>
          <w:sz w:val="24"/>
          <w:szCs w:val="24"/>
          <w:lang w:val="en-US"/>
        </w:rPr>
        <w:t>appreciated that the Roadmap has a</w:t>
      </w:r>
      <w:r w:rsidR="005030FE" w:rsidRPr="00300FF9">
        <w:rPr>
          <w:rFonts w:ascii="Microsoft Sans Serif" w:hAnsi="Microsoft Sans Serif" w:cs="Microsoft Sans Serif"/>
          <w:color w:val="404040"/>
          <w:sz w:val="24"/>
          <w:szCs w:val="24"/>
          <w:lang w:val="en-US"/>
        </w:rPr>
        <w:t>n action-focused vision and is aligned with the established priorities. She pointed out the need of making progress in specific aspects, especially in infrastructure, such as the compute capacity and the possibility of managing our own data and training our algorithms in the region</w:t>
      </w:r>
      <w:r w:rsidR="0043085B" w:rsidRPr="00300FF9">
        <w:rPr>
          <w:rFonts w:ascii="Microsoft Sans Serif" w:hAnsi="Microsoft Sans Serif" w:cs="Microsoft Sans Serif"/>
          <w:color w:val="404040"/>
          <w:sz w:val="24"/>
          <w:szCs w:val="24"/>
          <w:lang w:val="en-US"/>
        </w:rPr>
        <w:t>. This is key to tackle inequality, and it requires both political and technical strength to achieve it. A significant challenge is to think in a Latin American Large Language Model (LLM)</w:t>
      </w:r>
      <w:r w:rsidR="00300FF9">
        <w:rPr>
          <w:rFonts w:ascii="Microsoft Sans Serif" w:hAnsi="Microsoft Sans Serif" w:cs="Microsoft Sans Serif"/>
          <w:color w:val="404040"/>
          <w:sz w:val="24"/>
          <w:szCs w:val="24"/>
          <w:lang w:val="en-US"/>
        </w:rPr>
        <w:t xml:space="preserve"> including Spanish, Portuguese, and indigenous languages, built with local data. </w:t>
      </w:r>
      <w:r w:rsidR="00637349">
        <w:rPr>
          <w:rFonts w:ascii="Microsoft Sans Serif" w:hAnsi="Microsoft Sans Serif" w:cs="Microsoft Sans Serif"/>
          <w:color w:val="404040"/>
          <w:sz w:val="24"/>
          <w:szCs w:val="24"/>
          <w:lang w:val="en-US"/>
        </w:rPr>
        <w:t>If the characteristics of the region are not incorporated, there are chances of losing part of our culture.</w:t>
      </w:r>
    </w:p>
    <w:p w14:paraId="2605928D" w14:textId="6C449876" w:rsidR="00A97C40" w:rsidRPr="00300FF9" w:rsidRDefault="00637349" w:rsidP="008723FC">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Pr>
          <w:rFonts w:ascii="Microsoft Sans Serif" w:hAnsi="Microsoft Sans Serif" w:cs="Microsoft Sans Serif"/>
          <w:b/>
          <w:bCs/>
          <w:color w:val="404040"/>
          <w:sz w:val="24"/>
          <w:szCs w:val="24"/>
          <w:lang w:val="en-US"/>
        </w:rPr>
        <w:t>Representative from Mexico</w:t>
      </w:r>
      <w:r w:rsidR="008B00C4" w:rsidRPr="00300FF9">
        <w:rPr>
          <w:rFonts w:ascii="Microsoft Sans Serif" w:hAnsi="Microsoft Sans Serif" w:cs="Microsoft Sans Serif"/>
          <w:color w:val="404040"/>
          <w:sz w:val="24"/>
          <w:szCs w:val="24"/>
          <w:lang w:val="en-US"/>
        </w:rPr>
        <w:t>.</w:t>
      </w:r>
      <w:r w:rsidR="005203B7" w:rsidRPr="00300FF9">
        <w:rPr>
          <w:rFonts w:ascii="Microsoft Sans Serif" w:hAnsi="Microsoft Sans Serif" w:cs="Microsoft Sans Serif"/>
          <w:color w:val="404040"/>
          <w:sz w:val="24"/>
          <w:szCs w:val="24"/>
          <w:lang w:val="en-US"/>
        </w:rPr>
        <w:t xml:space="preserve"> </w:t>
      </w:r>
      <w:r w:rsidR="005215F6" w:rsidRPr="00300FF9">
        <w:rPr>
          <w:rFonts w:ascii="Microsoft Sans Serif" w:hAnsi="Microsoft Sans Serif" w:cs="Microsoft Sans Serif"/>
          <w:color w:val="404040"/>
          <w:sz w:val="24"/>
          <w:szCs w:val="24"/>
          <w:lang w:val="en-US"/>
        </w:rPr>
        <w:t>Ulises Canchola</w:t>
      </w:r>
      <w:r w:rsidR="00AE160A" w:rsidRPr="00300FF9">
        <w:rPr>
          <w:rFonts w:ascii="Microsoft Sans Serif" w:hAnsi="Microsoft Sans Serif" w:cs="Microsoft Sans Serif"/>
          <w:color w:val="404040"/>
          <w:sz w:val="24"/>
          <w:szCs w:val="24"/>
          <w:lang w:val="en-US"/>
        </w:rPr>
        <w:t xml:space="preserve"> i</w:t>
      </w:r>
      <w:r w:rsidR="00A97C40" w:rsidRPr="00300FF9">
        <w:rPr>
          <w:rFonts w:ascii="Microsoft Sans Serif" w:hAnsi="Microsoft Sans Serif" w:cs="Microsoft Sans Serif"/>
          <w:color w:val="404040"/>
          <w:sz w:val="24"/>
          <w:szCs w:val="24"/>
          <w:lang w:val="en-US"/>
        </w:rPr>
        <w:t xml:space="preserve">ndicated </w:t>
      </w:r>
      <w:r w:rsidR="005215F6">
        <w:rPr>
          <w:rFonts w:ascii="Microsoft Sans Serif" w:hAnsi="Microsoft Sans Serif" w:cs="Microsoft Sans Serif"/>
          <w:color w:val="404040"/>
          <w:sz w:val="24"/>
          <w:szCs w:val="24"/>
          <w:lang w:val="en-US"/>
        </w:rPr>
        <w:t>that</w:t>
      </w:r>
      <w:r w:rsidR="00A97C40" w:rsidRPr="00300FF9">
        <w:rPr>
          <w:rFonts w:ascii="Microsoft Sans Serif" w:hAnsi="Microsoft Sans Serif" w:cs="Microsoft Sans Serif"/>
          <w:color w:val="404040"/>
          <w:sz w:val="24"/>
          <w:szCs w:val="24"/>
          <w:lang w:val="en-US"/>
        </w:rPr>
        <w:t xml:space="preserve"> the Roadmap shall strengthen the efforts of the new administration and highlighted the importance of gender equality and digital literacy. He underlines several key aspects of the Roadmap such as, for instance, gender equality, considered essential to foster equality between men and women; digital literacy, highlighting the need to act immediately so as not to miss a generation that may be benefited from technology and the participation of several stakeholders and their valuable contributions.</w:t>
      </w:r>
    </w:p>
    <w:p w14:paraId="5866AEC4" w14:textId="5DA31F62" w:rsidR="007C5FAC" w:rsidRPr="00300FF9" w:rsidRDefault="00A97C40" w:rsidP="008723FC">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 xml:space="preserve">He stated that regions shall work together and proposes two perspectives </w:t>
      </w:r>
      <w:r w:rsidR="0014193B" w:rsidRPr="00300FF9">
        <w:rPr>
          <w:rFonts w:ascii="Microsoft Sans Serif" w:hAnsi="Microsoft Sans Serif" w:cs="Microsoft Sans Serif"/>
          <w:color w:val="404040"/>
          <w:sz w:val="24"/>
          <w:szCs w:val="24"/>
          <w:lang w:val="en-US"/>
        </w:rPr>
        <w:t xml:space="preserve">to strengthen regional cooperation. On the one hand, High-performance Computing, which allows reflecting on how to make this infrastructure visible and innovate in other areas. And on the other hand, the technical and political coordination, as AI is not just a technical challenge, but also a social and political one. The regional cooperation should seek justice, equality and access, and the coordination between the technical and political areas will be key to achieve these aims. </w:t>
      </w:r>
    </w:p>
    <w:p w14:paraId="117F0478" w14:textId="417DD209" w:rsidR="0014193B" w:rsidRPr="00300FF9" w:rsidRDefault="0014193B" w:rsidP="007C5FAC">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Representative of Dominican Republic.</w:t>
      </w:r>
      <w:r w:rsidR="007C5FAC" w:rsidRPr="00300FF9">
        <w:rPr>
          <w:rFonts w:ascii="Microsoft Sans Serif" w:hAnsi="Microsoft Sans Serif" w:cs="Microsoft Sans Serif"/>
          <w:color w:val="404040"/>
          <w:sz w:val="24"/>
          <w:szCs w:val="24"/>
          <w:lang w:val="en-US"/>
        </w:rPr>
        <w:t xml:space="preserve"> Bartolomé Pujals</w:t>
      </w:r>
      <w:r w:rsidRPr="00300FF9">
        <w:rPr>
          <w:rFonts w:ascii="Microsoft Sans Serif" w:hAnsi="Microsoft Sans Serif" w:cs="Microsoft Sans Serif"/>
          <w:color w:val="404040"/>
          <w:sz w:val="24"/>
          <w:szCs w:val="24"/>
          <w:lang w:val="en-US"/>
        </w:rPr>
        <w:t xml:space="preserve"> proposed adding the creation of a platform for the exchange of digital solutions</w:t>
      </w:r>
      <w:r w:rsidR="005215F6" w:rsidRPr="005215F6">
        <w:rPr>
          <w:rFonts w:ascii="Microsoft Sans Serif" w:hAnsi="Microsoft Sans Serif" w:cs="Microsoft Sans Serif"/>
          <w:color w:val="404040"/>
          <w:sz w:val="24"/>
          <w:szCs w:val="24"/>
          <w:lang w:val="en-US"/>
        </w:rPr>
        <w:t xml:space="preserve"> </w:t>
      </w:r>
      <w:r w:rsidR="005215F6" w:rsidRPr="00300FF9">
        <w:rPr>
          <w:rFonts w:ascii="Microsoft Sans Serif" w:hAnsi="Microsoft Sans Serif" w:cs="Microsoft Sans Serif"/>
          <w:color w:val="404040"/>
          <w:sz w:val="24"/>
          <w:szCs w:val="24"/>
          <w:lang w:val="en-US"/>
        </w:rPr>
        <w:t>to the Roadmap</w:t>
      </w:r>
      <w:r w:rsidRPr="00300FF9">
        <w:rPr>
          <w:rFonts w:ascii="Microsoft Sans Serif" w:hAnsi="Microsoft Sans Serif" w:cs="Microsoft Sans Serif"/>
          <w:color w:val="404040"/>
          <w:sz w:val="24"/>
          <w:szCs w:val="24"/>
          <w:lang w:val="en-US"/>
        </w:rPr>
        <w:t xml:space="preserve">, highlighting the need of generating specific results to rebuild trust in democracies. </w:t>
      </w:r>
      <w:r w:rsidRPr="00300FF9">
        <w:rPr>
          <w:rFonts w:ascii="Microsoft Sans Serif" w:hAnsi="Microsoft Sans Serif" w:cs="Microsoft Sans Serif"/>
          <w:color w:val="404040"/>
          <w:sz w:val="24"/>
          <w:szCs w:val="24"/>
          <w:lang w:val="en-US"/>
        </w:rPr>
        <w:lastRenderedPageBreak/>
        <w:t>He also suggested organizing, in the next Summit, an Artificial Intelligence (AI) demonstration session to exhibit what is being done and what may be shared among countries, mentioning their technological collaborations with Honduras and Guatemala, and offering to collaborate with Cuba and other countries.</w:t>
      </w:r>
    </w:p>
    <w:p w14:paraId="0359F9E4" w14:textId="5416B0AD" w:rsidR="0014193B" w:rsidRPr="00300FF9" w:rsidRDefault="0014193B" w:rsidP="007C5FAC">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He proposed Chile to contribute with the creation of an algorithm and solutions inventory that can adapt to the needs of other countries, which would strengthen trust and improve public services</w:t>
      </w:r>
      <w:r w:rsidR="00D71A9C" w:rsidRPr="00300FF9">
        <w:rPr>
          <w:rFonts w:ascii="Microsoft Sans Serif" w:hAnsi="Microsoft Sans Serif" w:cs="Microsoft Sans Serif"/>
          <w:color w:val="404040"/>
          <w:sz w:val="24"/>
          <w:szCs w:val="24"/>
          <w:lang w:val="en-US"/>
        </w:rPr>
        <w:t>, and therefore, democracy. He insists on the creation of a portfolio of digital solutions, a kind of “collaboration supermarket”, where to exchange specific tools.</w:t>
      </w:r>
    </w:p>
    <w:p w14:paraId="36B7345C" w14:textId="3CC7BE56" w:rsidR="00D71A9C" w:rsidRPr="00300FF9" w:rsidRDefault="00D71A9C"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Representative from Colombia</w:t>
      </w:r>
      <w:r w:rsidR="008B00C4" w:rsidRPr="00300FF9">
        <w:rPr>
          <w:rFonts w:ascii="Microsoft Sans Serif" w:hAnsi="Microsoft Sans Serif" w:cs="Microsoft Sans Serif"/>
          <w:b/>
          <w:bCs/>
          <w:color w:val="404040"/>
          <w:sz w:val="24"/>
          <w:szCs w:val="24"/>
          <w:lang w:val="en-US"/>
        </w:rPr>
        <w:t>.</w:t>
      </w:r>
      <w:r w:rsidR="008B00C4" w:rsidRPr="00300FF9">
        <w:rPr>
          <w:rFonts w:ascii="Microsoft Sans Serif" w:hAnsi="Microsoft Sans Serif" w:cs="Microsoft Sans Serif"/>
          <w:color w:val="404040"/>
          <w:sz w:val="24"/>
          <w:szCs w:val="24"/>
          <w:lang w:val="en-US"/>
        </w:rPr>
        <w:t xml:space="preserve"> </w:t>
      </w:r>
      <w:r w:rsidR="00883F79" w:rsidRPr="00300FF9">
        <w:rPr>
          <w:rFonts w:ascii="Microsoft Sans Serif" w:hAnsi="Microsoft Sans Serif" w:cs="Microsoft Sans Serif"/>
          <w:color w:val="404040"/>
          <w:sz w:val="24"/>
          <w:szCs w:val="24"/>
          <w:lang w:val="en-US"/>
        </w:rPr>
        <w:t>Belfor Fabio García Henao,</w:t>
      </w:r>
      <w:r w:rsidR="00A41B7D" w:rsidRPr="00300FF9">
        <w:rPr>
          <w:rFonts w:ascii="Microsoft Sans Serif" w:hAnsi="Microsoft Sans Serif" w:cs="Microsoft Sans Serif"/>
          <w:color w:val="404040"/>
          <w:sz w:val="24"/>
          <w:szCs w:val="24"/>
          <w:lang w:val="en-US"/>
        </w:rPr>
        <w:t xml:space="preserve"> </w:t>
      </w:r>
      <w:r w:rsidRPr="00300FF9">
        <w:rPr>
          <w:rFonts w:ascii="Microsoft Sans Serif" w:hAnsi="Microsoft Sans Serif" w:cs="Microsoft Sans Serif"/>
          <w:color w:val="404040"/>
          <w:sz w:val="24"/>
          <w:szCs w:val="24"/>
          <w:lang w:val="en-US"/>
        </w:rPr>
        <w:t>mentioned this work as an opportunity to reduce digital divides and highlighted the importance of building data models in an integrated and articulated manner. He expressed his agreement with Dominican Republic´s proposal regarding the portfolio of digital solutions, highlighting the need to collaborate from diverse disciplines.</w:t>
      </w:r>
    </w:p>
    <w:p w14:paraId="5C85ACC8" w14:textId="599D99D8" w:rsidR="00D71A9C" w:rsidRPr="00300FF9" w:rsidRDefault="00D71A9C"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b/>
          <w:bCs/>
          <w:color w:val="404040"/>
          <w:sz w:val="24"/>
          <w:szCs w:val="24"/>
          <w:lang w:val="en-US"/>
        </w:rPr>
        <w:t>Representative from</w:t>
      </w:r>
      <w:r w:rsidR="005203B7" w:rsidRPr="00300FF9">
        <w:rPr>
          <w:rFonts w:ascii="Microsoft Sans Serif" w:hAnsi="Microsoft Sans Serif" w:cs="Microsoft Sans Serif"/>
          <w:b/>
          <w:bCs/>
          <w:color w:val="404040"/>
          <w:sz w:val="24"/>
          <w:szCs w:val="24"/>
          <w:lang w:val="en-US"/>
        </w:rPr>
        <w:t xml:space="preserve"> UNESCO</w:t>
      </w:r>
      <w:r w:rsidR="008B00C4" w:rsidRPr="00300FF9">
        <w:rPr>
          <w:rFonts w:ascii="Microsoft Sans Serif" w:hAnsi="Microsoft Sans Serif" w:cs="Microsoft Sans Serif"/>
          <w:b/>
          <w:bCs/>
          <w:color w:val="404040"/>
          <w:sz w:val="24"/>
          <w:szCs w:val="24"/>
          <w:lang w:val="en-US"/>
        </w:rPr>
        <w:t>.</w:t>
      </w:r>
      <w:r w:rsidR="008B00C4" w:rsidRPr="00300FF9">
        <w:rPr>
          <w:rFonts w:ascii="Microsoft Sans Serif" w:hAnsi="Microsoft Sans Serif" w:cs="Microsoft Sans Serif"/>
          <w:color w:val="404040"/>
          <w:sz w:val="24"/>
          <w:szCs w:val="24"/>
          <w:lang w:val="en-US"/>
        </w:rPr>
        <w:t xml:space="preserve"> </w:t>
      </w:r>
      <w:r w:rsidR="00883F79" w:rsidRPr="00300FF9">
        <w:rPr>
          <w:rFonts w:ascii="Microsoft Sans Serif" w:hAnsi="Microsoft Sans Serif" w:cs="Microsoft Sans Serif"/>
          <w:color w:val="404040"/>
          <w:sz w:val="24"/>
          <w:szCs w:val="24"/>
          <w:lang w:val="en-US"/>
        </w:rPr>
        <w:t xml:space="preserve">Gabriela Ramos, </w:t>
      </w:r>
      <w:r w:rsidRPr="00300FF9">
        <w:rPr>
          <w:rFonts w:ascii="Microsoft Sans Serif" w:hAnsi="Microsoft Sans Serif" w:cs="Microsoft Sans Serif"/>
          <w:color w:val="404040"/>
          <w:sz w:val="24"/>
          <w:szCs w:val="24"/>
          <w:lang w:val="en-US"/>
        </w:rPr>
        <w:t>celebrated that the Roadmap is action-oriented and pointed out several works UNESCO is carrying out, including the environmental and gender approach. She emphasized the need of understanding better the markets and trends in AI, as well as the importance of sharing successful experiences in other countries.</w:t>
      </w:r>
    </w:p>
    <w:p w14:paraId="73877023" w14:textId="55608F05" w:rsidR="00467782" w:rsidRPr="00300FF9" w:rsidRDefault="00D71A9C" w:rsidP="00467782">
      <w:pPr>
        <w:pStyle w:val="Ttulo3"/>
        <w:rPr>
          <w:lang w:val="en-US"/>
        </w:rPr>
      </w:pPr>
      <w:r w:rsidRPr="00300FF9">
        <w:rPr>
          <w:lang w:val="en-US"/>
        </w:rPr>
        <w:t>Approval of the Seat of the Third Summit</w:t>
      </w:r>
    </w:p>
    <w:p w14:paraId="2DE5DBD0" w14:textId="35A66BE9" w:rsidR="00467782" w:rsidRPr="00300FF9" w:rsidRDefault="00D71A9C" w:rsidP="00467782">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During this session, the representative of Dominican Republic expressed his interest for his country to host the Third Summit in the year 2025, which was approved by attending countries.</w:t>
      </w:r>
    </w:p>
    <w:p w14:paraId="7C5F18AF" w14:textId="4A5546DA" w:rsidR="00467782" w:rsidRPr="00300FF9" w:rsidRDefault="00D71A9C" w:rsidP="00467782">
      <w:pPr>
        <w:pStyle w:val="Ttulo2"/>
        <w:rPr>
          <w:lang w:val="en-US"/>
        </w:rPr>
      </w:pPr>
      <w:r w:rsidRPr="00300FF9">
        <w:rPr>
          <w:lang w:val="en-US"/>
        </w:rPr>
        <w:t>Second round of exchanges</w:t>
      </w:r>
    </w:p>
    <w:p w14:paraId="43BD5AF9" w14:textId="63BD4F08" w:rsidR="00B25EF4" w:rsidRPr="00300FF9" w:rsidRDefault="00D71A9C"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 xml:space="preserve">In this second round, </w:t>
      </w:r>
      <w:r w:rsidR="003734C7" w:rsidRPr="00300FF9">
        <w:rPr>
          <w:rFonts w:ascii="Microsoft Sans Serif" w:hAnsi="Microsoft Sans Serif" w:cs="Microsoft Sans Serif"/>
          <w:color w:val="404040"/>
          <w:sz w:val="24"/>
          <w:szCs w:val="24"/>
          <w:lang w:val="en-US"/>
        </w:rPr>
        <w:t>working subgroups were created to address the Roadmap by focusing on collaborating and developing lines of action defined therein.</w:t>
      </w:r>
    </w:p>
    <w:p w14:paraId="350F849C" w14:textId="30F0D64B" w:rsidR="00B25EF4" w:rsidRPr="00300FF9" w:rsidRDefault="003734C7"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Lines of action</w:t>
      </w:r>
      <w:r w:rsidR="00B25EF4" w:rsidRPr="00300FF9">
        <w:rPr>
          <w:rFonts w:ascii="Microsoft Sans Serif" w:hAnsi="Microsoft Sans Serif" w:cs="Microsoft Sans Serif"/>
          <w:color w:val="404040"/>
          <w:sz w:val="24"/>
          <w:szCs w:val="24"/>
          <w:lang w:val="en-US"/>
        </w:rPr>
        <w:t xml:space="preserve">: </w:t>
      </w:r>
    </w:p>
    <w:p w14:paraId="200FD1A7" w14:textId="4E25A31E" w:rsidR="005203B7" w:rsidRPr="00300FF9" w:rsidRDefault="003734C7" w:rsidP="00B25EF4">
      <w:pPr>
        <w:pStyle w:val="Prrafodelista"/>
        <w:numPr>
          <w:ilvl w:val="0"/>
          <w:numId w:val="27"/>
        </w:num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Governance and regulation</w:t>
      </w:r>
    </w:p>
    <w:p w14:paraId="19EAB7A1" w14:textId="17C87D03" w:rsidR="005203B7" w:rsidRPr="00300FF9" w:rsidRDefault="005203B7" w:rsidP="00B25EF4">
      <w:pPr>
        <w:pStyle w:val="Prrafodelista"/>
        <w:numPr>
          <w:ilvl w:val="0"/>
          <w:numId w:val="27"/>
        </w:numPr>
        <w:spacing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lastRenderedPageBreak/>
        <w:t>Talent</w:t>
      </w:r>
      <w:r w:rsidR="003734C7" w:rsidRPr="00300FF9">
        <w:rPr>
          <w:rFonts w:ascii="Microsoft Sans Serif" w:hAnsi="Microsoft Sans Serif" w:cs="Microsoft Sans Serif"/>
          <w:color w:val="404040"/>
          <w:sz w:val="24"/>
          <w:szCs w:val="24"/>
          <w:lang w:val="en-US"/>
        </w:rPr>
        <w:t xml:space="preserve"> and future of work</w:t>
      </w:r>
    </w:p>
    <w:p w14:paraId="5C936BA9" w14:textId="46524350" w:rsidR="005203B7" w:rsidRPr="00300FF9" w:rsidRDefault="003734C7" w:rsidP="00B25EF4">
      <w:pPr>
        <w:pStyle w:val="Prrafodelista"/>
        <w:numPr>
          <w:ilvl w:val="0"/>
          <w:numId w:val="27"/>
        </w:numPr>
        <w:spacing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Protection of groups in vulnerable situation</w:t>
      </w:r>
    </w:p>
    <w:p w14:paraId="1E9619DF" w14:textId="0EDFC584" w:rsidR="005203B7" w:rsidRPr="00300FF9" w:rsidRDefault="003734C7" w:rsidP="00B25EF4">
      <w:pPr>
        <w:pStyle w:val="Prrafodelista"/>
        <w:numPr>
          <w:ilvl w:val="0"/>
          <w:numId w:val="27"/>
        </w:numPr>
        <w:spacing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Environment, sustainability and climate change</w:t>
      </w:r>
    </w:p>
    <w:p w14:paraId="7F6B53EE" w14:textId="65DF7180" w:rsidR="005203B7" w:rsidRPr="00300FF9" w:rsidRDefault="005203B7" w:rsidP="00B25EF4">
      <w:pPr>
        <w:pStyle w:val="Prrafodelista"/>
        <w:numPr>
          <w:ilvl w:val="0"/>
          <w:numId w:val="27"/>
        </w:numPr>
        <w:spacing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Infrastructur</w:t>
      </w:r>
      <w:r w:rsidR="003734C7" w:rsidRPr="00300FF9">
        <w:rPr>
          <w:rFonts w:ascii="Microsoft Sans Serif" w:hAnsi="Microsoft Sans Serif" w:cs="Microsoft Sans Serif"/>
          <w:color w:val="404040"/>
          <w:sz w:val="24"/>
          <w:szCs w:val="24"/>
          <w:lang w:val="en-US"/>
        </w:rPr>
        <w:t>e</w:t>
      </w:r>
    </w:p>
    <w:p w14:paraId="056429D3" w14:textId="6DED42EE" w:rsidR="00883F79" w:rsidRPr="00300FF9" w:rsidRDefault="003734C7" w:rsidP="00883F79">
      <w:pPr>
        <w:spacing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In this session, the representatives of the delegations expressed their interest in taking part in each working subgroup according to their thematic preferences.</w:t>
      </w:r>
    </w:p>
    <w:p w14:paraId="3ABEC1AF" w14:textId="6851AD9D" w:rsidR="00467782" w:rsidRPr="00300FF9" w:rsidRDefault="003734C7" w:rsidP="00467782">
      <w:pPr>
        <w:pStyle w:val="Ttulo1"/>
        <w:rPr>
          <w:b/>
          <w:bCs/>
          <w:lang w:val="en-US"/>
        </w:rPr>
      </w:pPr>
      <w:r w:rsidRPr="00300FF9">
        <w:rPr>
          <w:lang w:val="en-US"/>
        </w:rPr>
        <w:t>Agreements for the next steps</w:t>
      </w:r>
    </w:p>
    <w:p w14:paraId="288A1500" w14:textId="29964CCD" w:rsidR="003734C7" w:rsidRPr="00300FF9" w:rsidRDefault="003734C7"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The result of this session was the approval by the authorities present of the documents “Declaration of Montevideo” and “Roadmap”.</w:t>
      </w:r>
    </w:p>
    <w:p w14:paraId="43D1E5CF" w14:textId="226053A4" w:rsidR="00467782" w:rsidRPr="00300FF9" w:rsidRDefault="003734C7" w:rsidP="005203B7">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Moreover, Dominican Republic was established as the seat for the next Summit in 2025.</w:t>
      </w:r>
    </w:p>
    <w:p w14:paraId="2963FDEB" w14:textId="6270A631" w:rsidR="00B25EF4" w:rsidRPr="00300FF9" w:rsidRDefault="003734C7" w:rsidP="00D249DF">
      <w:p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After the Summit, the next steps shall be:</w:t>
      </w:r>
    </w:p>
    <w:p w14:paraId="3640DE6E" w14:textId="06EB9513" w:rsidR="00320F11" w:rsidRPr="00300FF9" w:rsidRDefault="002770C4"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To a</w:t>
      </w:r>
      <w:r w:rsidR="003734C7" w:rsidRPr="00300FF9">
        <w:rPr>
          <w:rFonts w:ascii="Microsoft Sans Serif" w:hAnsi="Microsoft Sans Serif" w:cs="Microsoft Sans Serif"/>
          <w:color w:val="404040"/>
          <w:sz w:val="24"/>
          <w:szCs w:val="24"/>
          <w:lang w:val="en-US"/>
        </w:rPr>
        <w:t xml:space="preserve">ssign and/or ratify the </w:t>
      </w:r>
      <w:r w:rsidRPr="00300FF9">
        <w:rPr>
          <w:rFonts w:ascii="Microsoft Sans Serif" w:hAnsi="Microsoft Sans Serif" w:cs="Microsoft Sans Serif"/>
          <w:color w:val="404040"/>
          <w:sz w:val="24"/>
          <w:szCs w:val="24"/>
          <w:lang w:val="en-US"/>
        </w:rPr>
        <w:t>focal points of each country participating in the Group.</w:t>
      </w:r>
    </w:p>
    <w:p w14:paraId="51A0FFA1" w14:textId="14C31D94" w:rsidR="002770C4" w:rsidRPr="00300FF9" w:rsidRDefault="002770C4"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To define the integration of the themed subgroups (each country may choose which subgroup(s) to take part in).</w:t>
      </w:r>
    </w:p>
    <w:p w14:paraId="301D3EA4" w14:textId="4E48617F" w:rsidR="005203B7" w:rsidRPr="00300FF9" w:rsidRDefault="002770C4" w:rsidP="00B25EF4">
      <w:pPr>
        <w:pStyle w:val="Prrafodelista"/>
        <w:numPr>
          <w:ilvl w:val="0"/>
          <w:numId w:val="28"/>
        </w:numPr>
        <w:autoSpaceDE w:val="0"/>
        <w:autoSpaceDN w:val="0"/>
        <w:adjustRightInd w:val="0"/>
        <w:spacing w:before="240" w:after="120" w:line="360" w:lineRule="auto"/>
        <w:rPr>
          <w:rFonts w:ascii="Microsoft Sans Serif" w:hAnsi="Microsoft Sans Serif" w:cs="Microsoft Sans Serif"/>
          <w:color w:val="404040"/>
          <w:sz w:val="24"/>
          <w:szCs w:val="24"/>
          <w:lang w:val="en-US"/>
        </w:rPr>
      </w:pPr>
      <w:r w:rsidRPr="00300FF9">
        <w:rPr>
          <w:rFonts w:ascii="Microsoft Sans Serif" w:hAnsi="Microsoft Sans Serif" w:cs="Microsoft Sans Serif"/>
          <w:color w:val="404040"/>
          <w:sz w:val="24"/>
          <w:szCs w:val="24"/>
          <w:lang w:val="en-US"/>
        </w:rPr>
        <w:t>To arrange the first meeting of the Group to start the Roadmap implementation process.</w:t>
      </w:r>
    </w:p>
    <w:p w14:paraId="79EFB72F" w14:textId="77777777" w:rsidR="00B47A11" w:rsidRPr="00300FF9" w:rsidRDefault="00B47A11" w:rsidP="00D249DF">
      <w:pPr>
        <w:autoSpaceDE w:val="0"/>
        <w:autoSpaceDN w:val="0"/>
        <w:adjustRightInd w:val="0"/>
        <w:spacing w:before="240" w:after="120" w:line="360" w:lineRule="auto"/>
        <w:rPr>
          <w:rFonts w:ascii="Microsoft Sans Serif" w:hAnsi="Microsoft Sans Serif" w:cs="Microsoft Sans Serif"/>
          <w:color w:val="404040"/>
          <w:sz w:val="24"/>
          <w:szCs w:val="24"/>
          <w:lang w:val="en-US"/>
        </w:rPr>
      </w:pPr>
    </w:p>
    <w:sectPr w:rsidR="00B47A11" w:rsidRPr="00300FF9" w:rsidSect="008E2416">
      <w:headerReference w:type="default" r:id="rId9"/>
      <w:footerReference w:type="even" r:id="rId10"/>
      <w:footerReference w:type="default" r:id="rId11"/>
      <w:footerReference w:type="first" r:id="rId12"/>
      <w:pgSz w:w="11906" w:h="16838"/>
      <w:pgMar w:top="1843" w:right="1274" w:bottom="1417" w:left="1701" w:header="70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6B7073" w14:textId="77777777" w:rsidR="00DD7474" w:rsidRDefault="00DD7474" w:rsidP="006D1E73">
      <w:pPr>
        <w:spacing w:after="0" w:line="240" w:lineRule="auto"/>
      </w:pPr>
      <w:r>
        <w:separator/>
      </w:r>
    </w:p>
  </w:endnote>
  <w:endnote w:type="continuationSeparator" w:id="0">
    <w:p w14:paraId="057BFC9B" w14:textId="77777777" w:rsidR="00DD7474" w:rsidRDefault="00DD7474" w:rsidP="006D1E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merodepgina"/>
      </w:rPr>
      <w:id w:val="2135442479"/>
      <w:docPartObj>
        <w:docPartGallery w:val="Page Numbers (Bottom of Page)"/>
        <w:docPartUnique/>
      </w:docPartObj>
    </w:sdtPr>
    <w:sdtEndPr>
      <w:rPr>
        <w:rStyle w:val="Nmerodepgina"/>
      </w:rPr>
    </w:sdtEndPr>
    <w:sdtContent>
      <w:p w14:paraId="4167CD07" w14:textId="6C8D0225" w:rsidR="00300FF9" w:rsidRDefault="00300FF9" w:rsidP="00DC6C4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C112866" w14:textId="77777777" w:rsidR="00300FF9" w:rsidRDefault="00300FF9" w:rsidP="00300FF9">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02890"/>
      <w:docPartObj>
        <w:docPartGallery w:val="Page Numbers (Bottom of Page)"/>
        <w:docPartUnique/>
      </w:docPartObj>
    </w:sdtPr>
    <w:sdtContent>
      <w:p w14:paraId="68933E7D" w14:textId="53263E7B" w:rsidR="001921A5" w:rsidRDefault="001921A5">
        <w:pPr>
          <w:pStyle w:val="Piedepgina"/>
        </w:pPr>
        <w:r>
          <w:fldChar w:fldCharType="begin"/>
        </w:r>
        <w:r>
          <w:instrText>PAGE   \* MERGEFORMAT</w:instrText>
        </w:r>
        <w:r>
          <w:fldChar w:fldCharType="separate"/>
        </w:r>
        <w:r>
          <w:t>2</w:t>
        </w:r>
        <w:r>
          <w:fldChar w:fldCharType="end"/>
        </w:r>
      </w:p>
    </w:sdtContent>
  </w:sdt>
  <w:p w14:paraId="4B8C864C" w14:textId="77777777" w:rsidR="001921A5" w:rsidRDefault="001921A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5290406"/>
      <w:docPartObj>
        <w:docPartGallery w:val="Page Numbers (Bottom of Page)"/>
        <w:docPartUnique/>
      </w:docPartObj>
    </w:sdtPr>
    <w:sdtContent>
      <w:p w14:paraId="60F49F2C" w14:textId="480AC7A6" w:rsidR="001921A5" w:rsidRDefault="001921A5">
        <w:pPr>
          <w:pStyle w:val="Piedepgina"/>
        </w:pPr>
        <w:r>
          <w:fldChar w:fldCharType="begin"/>
        </w:r>
        <w:r>
          <w:instrText>PAGE   \* MERGEFORMAT</w:instrText>
        </w:r>
        <w:r>
          <w:fldChar w:fldCharType="separate"/>
        </w:r>
        <w:r>
          <w:t>2</w:t>
        </w:r>
        <w:r>
          <w:fldChar w:fldCharType="end"/>
        </w:r>
      </w:p>
    </w:sdtContent>
  </w:sdt>
  <w:p w14:paraId="168755D6" w14:textId="77777777" w:rsidR="001921A5" w:rsidRDefault="001921A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801807" w14:textId="77777777" w:rsidR="00DD7474" w:rsidRDefault="00DD7474" w:rsidP="006D1E73">
      <w:pPr>
        <w:spacing w:after="0" w:line="240" w:lineRule="auto"/>
      </w:pPr>
      <w:r>
        <w:separator/>
      </w:r>
    </w:p>
  </w:footnote>
  <w:footnote w:type="continuationSeparator" w:id="0">
    <w:p w14:paraId="0888B36F" w14:textId="77777777" w:rsidR="00DD7474" w:rsidRDefault="00DD7474" w:rsidP="006D1E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5DE0DD" w14:textId="77777777" w:rsidR="006D1E73" w:rsidRDefault="00BA7A46">
    <w:pPr>
      <w:pStyle w:val="Encabezado"/>
    </w:pPr>
    <w:r>
      <w:rPr>
        <w:noProof/>
      </w:rPr>
      <w:drawing>
        <wp:anchor distT="0" distB="0" distL="114300" distR="114300" simplePos="0" relativeHeight="251657728" behindDoc="1" locked="0" layoutInCell="1" allowOverlap="1" wp14:anchorId="57DAEF79" wp14:editId="0521D6AB">
          <wp:simplePos x="0" y="0"/>
          <wp:positionH relativeFrom="column">
            <wp:posOffset>3612515</wp:posOffset>
          </wp:positionH>
          <wp:positionV relativeFrom="paragraph">
            <wp:posOffset>-240030</wp:posOffset>
          </wp:positionV>
          <wp:extent cx="2014855" cy="740410"/>
          <wp:effectExtent l="0" t="0" r="4445" b="0"/>
          <wp:wrapTight wrapText="bothSides">
            <wp:wrapPolygon edited="0">
              <wp:start x="1430" y="2779"/>
              <wp:lineTo x="0" y="10559"/>
              <wp:lineTo x="0" y="12782"/>
              <wp:lineTo x="1225" y="17228"/>
              <wp:lineTo x="1430" y="18340"/>
              <wp:lineTo x="3472" y="18340"/>
              <wp:lineTo x="8373" y="17228"/>
              <wp:lineTo x="18789" y="14449"/>
              <wp:lineTo x="21443" y="12226"/>
              <wp:lineTo x="21443" y="7225"/>
              <wp:lineTo x="3268" y="2779"/>
              <wp:lineTo x="1430" y="2779"/>
            </wp:wrapPolygon>
          </wp:wrapTight>
          <wp:docPr id="1" name="Imagen 1" descr="Logos de Presidencia y Ages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s de Presidencia y Ages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4855" cy="74041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EC424E0A"/>
    <w:lvl w:ilvl="0">
      <w:numFmt w:val="bullet"/>
      <w:lvlText w:val="*"/>
      <w:lvlJc w:val="left"/>
    </w:lvl>
  </w:abstractNum>
  <w:abstractNum w:abstractNumId="1" w15:restartNumberingAfterBreak="0">
    <w:nsid w:val="01FE0BA8"/>
    <w:multiLevelType w:val="hybridMultilevel"/>
    <w:tmpl w:val="503C7C26"/>
    <w:lvl w:ilvl="0" w:tplc="9C282802">
      <w:numFmt w:val="bullet"/>
      <w:lvlText w:val="-"/>
      <w:lvlJc w:val="left"/>
      <w:pPr>
        <w:ind w:left="720" w:hanging="360"/>
      </w:pPr>
      <w:rPr>
        <w:rFonts w:ascii="Microsoft Sans Serif" w:eastAsiaTheme="minorEastAsia" w:hAnsi="Microsoft Sans Serif" w:cs="Microsoft Sans Serif"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2" w15:restartNumberingAfterBreak="0">
    <w:nsid w:val="03B73F21"/>
    <w:multiLevelType w:val="hybridMultilevel"/>
    <w:tmpl w:val="36D84DD0"/>
    <w:lvl w:ilvl="0" w:tplc="E814C482">
      <w:start w:val="1"/>
      <w:numFmt w:val="decimal"/>
      <w:lvlText w:val="%1."/>
      <w:lvlJc w:val="left"/>
      <w:pPr>
        <w:ind w:left="2058" w:hanging="360"/>
      </w:pPr>
      <w:rPr>
        <w:rFonts w:hint="default"/>
      </w:rPr>
    </w:lvl>
    <w:lvl w:ilvl="1" w:tplc="380A0019" w:tentative="1">
      <w:start w:val="1"/>
      <w:numFmt w:val="lowerLetter"/>
      <w:lvlText w:val="%2."/>
      <w:lvlJc w:val="left"/>
      <w:pPr>
        <w:ind w:left="2145" w:hanging="360"/>
      </w:pPr>
    </w:lvl>
    <w:lvl w:ilvl="2" w:tplc="380A001B" w:tentative="1">
      <w:start w:val="1"/>
      <w:numFmt w:val="lowerRoman"/>
      <w:lvlText w:val="%3."/>
      <w:lvlJc w:val="right"/>
      <w:pPr>
        <w:ind w:left="2865" w:hanging="180"/>
      </w:pPr>
    </w:lvl>
    <w:lvl w:ilvl="3" w:tplc="380A000F" w:tentative="1">
      <w:start w:val="1"/>
      <w:numFmt w:val="decimal"/>
      <w:lvlText w:val="%4."/>
      <w:lvlJc w:val="left"/>
      <w:pPr>
        <w:ind w:left="3585" w:hanging="360"/>
      </w:pPr>
    </w:lvl>
    <w:lvl w:ilvl="4" w:tplc="380A0019" w:tentative="1">
      <w:start w:val="1"/>
      <w:numFmt w:val="lowerLetter"/>
      <w:lvlText w:val="%5."/>
      <w:lvlJc w:val="left"/>
      <w:pPr>
        <w:ind w:left="4305" w:hanging="360"/>
      </w:pPr>
    </w:lvl>
    <w:lvl w:ilvl="5" w:tplc="380A001B" w:tentative="1">
      <w:start w:val="1"/>
      <w:numFmt w:val="lowerRoman"/>
      <w:lvlText w:val="%6."/>
      <w:lvlJc w:val="right"/>
      <w:pPr>
        <w:ind w:left="5025" w:hanging="180"/>
      </w:pPr>
    </w:lvl>
    <w:lvl w:ilvl="6" w:tplc="380A000F" w:tentative="1">
      <w:start w:val="1"/>
      <w:numFmt w:val="decimal"/>
      <w:lvlText w:val="%7."/>
      <w:lvlJc w:val="left"/>
      <w:pPr>
        <w:ind w:left="5745" w:hanging="360"/>
      </w:pPr>
    </w:lvl>
    <w:lvl w:ilvl="7" w:tplc="380A0019" w:tentative="1">
      <w:start w:val="1"/>
      <w:numFmt w:val="lowerLetter"/>
      <w:lvlText w:val="%8."/>
      <w:lvlJc w:val="left"/>
      <w:pPr>
        <w:ind w:left="6465" w:hanging="360"/>
      </w:pPr>
    </w:lvl>
    <w:lvl w:ilvl="8" w:tplc="380A001B" w:tentative="1">
      <w:start w:val="1"/>
      <w:numFmt w:val="lowerRoman"/>
      <w:lvlText w:val="%9."/>
      <w:lvlJc w:val="right"/>
      <w:pPr>
        <w:ind w:left="7185" w:hanging="180"/>
      </w:pPr>
    </w:lvl>
  </w:abstractNum>
  <w:abstractNum w:abstractNumId="3" w15:restartNumberingAfterBreak="0">
    <w:nsid w:val="1A0F6241"/>
    <w:multiLevelType w:val="multilevel"/>
    <w:tmpl w:val="0A0CBC34"/>
    <w:lvl w:ilvl="0">
      <w:start w:val="1"/>
      <w:numFmt w:val="bullet"/>
      <w:lvlText w:val=""/>
      <w:lvlJc w:val="left"/>
      <w:pPr>
        <w:ind w:left="1068" w:hanging="360"/>
      </w:pPr>
      <w:rPr>
        <w:rFonts w:ascii="Symbol" w:hAnsi="Symbol" w:hint="default"/>
        <w:b/>
        <w:i w:val="0"/>
        <w:color w:val="374C9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4" w15:restartNumberingAfterBreak="0">
    <w:nsid w:val="1DDD6824"/>
    <w:multiLevelType w:val="hybridMultilevel"/>
    <w:tmpl w:val="1C94E3FA"/>
    <w:lvl w:ilvl="0" w:tplc="380A000F">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5" w15:restartNumberingAfterBreak="0">
    <w:nsid w:val="24DF3357"/>
    <w:multiLevelType w:val="multilevel"/>
    <w:tmpl w:val="E45EA030"/>
    <w:lvl w:ilvl="0">
      <w:start w:val="1"/>
      <w:numFmt w:val="bullet"/>
      <w:pStyle w:val="Vietas"/>
      <w:lvlText w:val=""/>
      <w:lvlJc w:val="left"/>
      <w:pPr>
        <w:ind w:left="1068" w:hanging="360"/>
      </w:pPr>
      <w:rPr>
        <w:rFonts w:ascii="Symbol" w:hAnsi="Symbol" w:hint="default"/>
        <w:b/>
        <w:i w:val="0"/>
        <w:color w:val="374C92"/>
      </w:rPr>
    </w:lvl>
    <w:lvl w:ilvl="1">
      <w:start w:val="1"/>
      <w:numFmt w:val="bullet"/>
      <w:lvlText w:val="o"/>
      <w:lvlJc w:val="left"/>
      <w:pPr>
        <w:ind w:left="1364" w:hanging="360"/>
      </w:pPr>
      <w:rPr>
        <w:rFonts w:ascii="Courier New" w:hAnsi="Courier New" w:cs="Courier New" w:hint="default"/>
      </w:rPr>
    </w:lvl>
    <w:lvl w:ilvl="2">
      <w:start w:val="1"/>
      <w:numFmt w:val="bullet"/>
      <w:lvlText w:val=""/>
      <w:lvlJc w:val="left"/>
      <w:pPr>
        <w:ind w:left="2084" w:hanging="360"/>
      </w:pPr>
      <w:rPr>
        <w:rFonts w:ascii="Wingdings" w:hAnsi="Wingdings" w:hint="default"/>
      </w:rPr>
    </w:lvl>
    <w:lvl w:ilvl="3">
      <w:start w:val="1"/>
      <w:numFmt w:val="bullet"/>
      <w:lvlText w:val=""/>
      <w:lvlJc w:val="left"/>
      <w:pPr>
        <w:ind w:left="2804" w:hanging="360"/>
      </w:pPr>
      <w:rPr>
        <w:rFonts w:ascii="Symbol" w:hAnsi="Symbol" w:hint="default"/>
      </w:rPr>
    </w:lvl>
    <w:lvl w:ilvl="4">
      <w:start w:val="1"/>
      <w:numFmt w:val="bullet"/>
      <w:lvlText w:val="o"/>
      <w:lvlJc w:val="left"/>
      <w:pPr>
        <w:ind w:left="3524" w:hanging="360"/>
      </w:pPr>
      <w:rPr>
        <w:rFonts w:ascii="Courier New" w:hAnsi="Courier New" w:cs="Courier New" w:hint="default"/>
      </w:rPr>
    </w:lvl>
    <w:lvl w:ilvl="5">
      <w:start w:val="1"/>
      <w:numFmt w:val="bullet"/>
      <w:lvlText w:val=""/>
      <w:lvlJc w:val="left"/>
      <w:pPr>
        <w:ind w:left="4244" w:hanging="360"/>
      </w:pPr>
      <w:rPr>
        <w:rFonts w:ascii="Wingdings" w:hAnsi="Wingdings" w:hint="default"/>
      </w:rPr>
    </w:lvl>
    <w:lvl w:ilvl="6">
      <w:start w:val="1"/>
      <w:numFmt w:val="bullet"/>
      <w:lvlText w:val=""/>
      <w:lvlJc w:val="left"/>
      <w:pPr>
        <w:ind w:left="4964" w:hanging="360"/>
      </w:pPr>
      <w:rPr>
        <w:rFonts w:ascii="Symbol" w:hAnsi="Symbol" w:hint="default"/>
      </w:rPr>
    </w:lvl>
    <w:lvl w:ilvl="7">
      <w:start w:val="1"/>
      <w:numFmt w:val="bullet"/>
      <w:lvlText w:val="o"/>
      <w:lvlJc w:val="left"/>
      <w:pPr>
        <w:ind w:left="5684" w:hanging="360"/>
      </w:pPr>
      <w:rPr>
        <w:rFonts w:ascii="Courier New" w:hAnsi="Courier New" w:cs="Courier New" w:hint="default"/>
      </w:rPr>
    </w:lvl>
    <w:lvl w:ilvl="8">
      <w:start w:val="1"/>
      <w:numFmt w:val="bullet"/>
      <w:lvlText w:val=""/>
      <w:lvlJc w:val="left"/>
      <w:pPr>
        <w:ind w:left="6404" w:hanging="360"/>
      </w:pPr>
      <w:rPr>
        <w:rFonts w:ascii="Wingdings" w:hAnsi="Wingdings" w:hint="default"/>
      </w:rPr>
    </w:lvl>
  </w:abstractNum>
  <w:abstractNum w:abstractNumId="6" w15:restartNumberingAfterBreak="0">
    <w:nsid w:val="253755C6"/>
    <w:multiLevelType w:val="hybridMultilevel"/>
    <w:tmpl w:val="C2363704"/>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7" w15:restartNumberingAfterBreak="0">
    <w:nsid w:val="26757E72"/>
    <w:multiLevelType w:val="hybridMultilevel"/>
    <w:tmpl w:val="3C0278F8"/>
    <w:lvl w:ilvl="0" w:tplc="6CFC9D26">
      <w:start w:val="1"/>
      <w:numFmt w:val="bullet"/>
      <w:pStyle w:val="Vietasnivel3"/>
      <w:lvlText w:val="o"/>
      <w:lvlJc w:val="left"/>
      <w:pPr>
        <w:ind w:left="1792" w:hanging="360"/>
      </w:pPr>
      <w:rPr>
        <w:rFonts w:ascii="Courier New" w:hAnsi="Courier New" w:cs="Courier New" w:hint="default"/>
      </w:rPr>
    </w:lvl>
    <w:lvl w:ilvl="1" w:tplc="380A0003" w:tentative="1">
      <w:start w:val="1"/>
      <w:numFmt w:val="bullet"/>
      <w:lvlText w:val="o"/>
      <w:lvlJc w:val="left"/>
      <w:pPr>
        <w:ind w:left="2512" w:hanging="360"/>
      </w:pPr>
      <w:rPr>
        <w:rFonts w:ascii="Courier New" w:hAnsi="Courier New" w:cs="Courier New" w:hint="default"/>
      </w:rPr>
    </w:lvl>
    <w:lvl w:ilvl="2" w:tplc="380A0005" w:tentative="1">
      <w:start w:val="1"/>
      <w:numFmt w:val="bullet"/>
      <w:lvlText w:val=""/>
      <w:lvlJc w:val="left"/>
      <w:pPr>
        <w:ind w:left="3232" w:hanging="360"/>
      </w:pPr>
      <w:rPr>
        <w:rFonts w:ascii="Wingdings" w:hAnsi="Wingdings" w:hint="default"/>
      </w:rPr>
    </w:lvl>
    <w:lvl w:ilvl="3" w:tplc="380A0001" w:tentative="1">
      <w:start w:val="1"/>
      <w:numFmt w:val="bullet"/>
      <w:lvlText w:val=""/>
      <w:lvlJc w:val="left"/>
      <w:pPr>
        <w:ind w:left="3952" w:hanging="360"/>
      </w:pPr>
      <w:rPr>
        <w:rFonts w:ascii="Symbol" w:hAnsi="Symbol" w:hint="default"/>
      </w:rPr>
    </w:lvl>
    <w:lvl w:ilvl="4" w:tplc="380A0003" w:tentative="1">
      <w:start w:val="1"/>
      <w:numFmt w:val="bullet"/>
      <w:lvlText w:val="o"/>
      <w:lvlJc w:val="left"/>
      <w:pPr>
        <w:ind w:left="4672" w:hanging="360"/>
      </w:pPr>
      <w:rPr>
        <w:rFonts w:ascii="Courier New" w:hAnsi="Courier New" w:cs="Courier New" w:hint="default"/>
      </w:rPr>
    </w:lvl>
    <w:lvl w:ilvl="5" w:tplc="380A0005" w:tentative="1">
      <w:start w:val="1"/>
      <w:numFmt w:val="bullet"/>
      <w:lvlText w:val=""/>
      <w:lvlJc w:val="left"/>
      <w:pPr>
        <w:ind w:left="5392" w:hanging="360"/>
      </w:pPr>
      <w:rPr>
        <w:rFonts w:ascii="Wingdings" w:hAnsi="Wingdings" w:hint="default"/>
      </w:rPr>
    </w:lvl>
    <w:lvl w:ilvl="6" w:tplc="380A0001" w:tentative="1">
      <w:start w:val="1"/>
      <w:numFmt w:val="bullet"/>
      <w:lvlText w:val=""/>
      <w:lvlJc w:val="left"/>
      <w:pPr>
        <w:ind w:left="6112" w:hanging="360"/>
      </w:pPr>
      <w:rPr>
        <w:rFonts w:ascii="Symbol" w:hAnsi="Symbol" w:hint="default"/>
      </w:rPr>
    </w:lvl>
    <w:lvl w:ilvl="7" w:tplc="380A0003" w:tentative="1">
      <w:start w:val="1"/>
      <w:numFmt w:val="bullet"/>
      <w:lvlText w:val="o"/>
      <w:lvlJc w:val="left"/>
      <w:pPr>
        <w:ind w:left="6832" w:hanging="360"/>
      </w:pPr>
      <w:rPr>
        <w:rFonts w:ascii="Courier New" w:hAnsi="Courier New" w:cs="Courier New" w:hint="default"/>
      </w:rPr>
    </w:lvl>
    <w:lvl w:ilvl="8" w:tplc="380A0005" w:tentative="1">
      <w:start w:val="1"/>
      <w:numFmt w:val="bullet"/>
      <w:lvlText w:val=""/>
      <w:lvlJc w:val="left"/>
      <w:pPr>
        <w:ind w:left="7552" w:hanging="360"/>
      </w:pPr>
      <w:rPr>
        <w:rFonts w:ascii="Wingdings" w:hAnsi="Wingdings" w:hint="default"/>
      </w:rPr>
    </w:lvl>
  </w:abstractNum>
  <w:abstractNum w:abstractNumId="8" w15:restartNumberingAfterBreak="0">
    <w:nsid w:val="26CE629F"/>
    <w:multiLevelType w:val="hybridMultilevel"/>
    <w:tmpl w:val="14D6D86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abstractNum w:abstractNumId="9" w15:restartNumberingAfterBreak="0">
    <w:nsid w:val="289F2325"/>
    <w:multiLevelType w:val="hybridMultilevel"/>
    <w:tmpl w:val="613491C0"/>
    <w:lvl w:ilvl="0" w:tplc="0E7898B6">
      <w:start w:val="1"/>
      <w:numFmt w:val="decimal"/>
      <w:pStyle w:val="ListanuemeradaNivel2"/>
      <w:lvlText w:val="%1."/>
      <w:lvlJc w:val="left"/>
      <w:pPr>
        <w:ind w:left="1429" w:hanging="360"/>
      </w:pPr>
      <w:rPr>
        <w:rFonts w:ascii="Microsoft Sans Serif" w:hAnsi="Microsoft Sans Serif" w:hint="default"/>
        <w:b/>
        <w:i w:val="0"/>
        <w:caps w:val="0"/>
        <w:strike w:val="0"/>
        <w:dstrike w:val="0"/>
        <w:vanish w:val="0"/>
        <w:color w:val="404040"/>
        <w:sz w:val="22"/>
        <w:vertAlign w:val="baseline"/>
      </w:rPr>
    </w:lvl>
    <w:lvl w:ilvl="1" w:tplc="380A0019" w:tentative="1">
      <w:start w:val="1"/>
      <w:numFmt w:val="lowerLetter"/>
      <w:lvlText w:val="%2."/>
      <w:lvlJc w:val="left"/>
      <w:pPr>
        <w:ind w:left="2149" w:hanging="360"/>
      </w:pPr>
    </w:lvl>
    <w:lvl w:ilvl="2" w:tplc="380A001B" w:tentative="1">
      <w:start w:val="1"/>
      <w:numFmt w:val="lowerRoman"/>
      <w:lvlText w:val="%3."/>
      <w:lvlJc w:val="right"/>
      <w:pPr>
        <w:ind w:left="2869" w:hanging="180"/>
      </w:pPr>
    </w:lvl>
    <w:lvl w:ilvl="3" w:tplc="380A000F" w:tentative="1">
      <w:start w:val="1"/>
      <w:numFmt w:val="decimal"/>
      <w:lvlText w:val="%4."/>
      <w:lvlJc w:val="left"/>
      <w:pPr>
        <w:ind w:left="3589" w:hanging="360"/>
      </w:pPr>
    </w:lvl>
    <w:lvl w:ilvl="4" w:tplc="380A0019" w:tentative="1">
      <w:start w:val="1"/>
      <w:numFmt w:val="lowerLetter"/>
      <w:lvlText w:val="%5."/>
      <w:lvlJc w:val="left"/>
      <w:pPr>
        <w:ind w:left="4309" w:hanging="360"/>
      </w:pPr>
    </w:lvl>
    <w:lvl w:ilvl="5" w:tplc="380A001B" w:tentative="1">
      <w:start w:val="1"/>
      <w:numFmt w:val="lowerRoman"/>
      <w:lvlText w:val="%6."/>
      <w:lvlJc w:val="right"/>
      <w:pPr>
        <w:ind w:left="5029" w:hanging="180"/>
      </w:pPr>
    </w:lvl>
    <w:lvl w:ilvl="6" w:tplc="380A000F" w:tentative="1">
      <w:start w:val="1"/>
      <w:numFmt w:val="decimal"/>
      <w:lvlText w:val="%7."/>
      <w:lvlJc w:val="left"/>
      <w:pPr>
        <w:ind w:left="5749" w:hanging="360"/>
      </w:pPr>
    </w:lvl>
    <w:lvl w:ilvl="7" w:tplc="380A0019" w:tentative="1">
      <w:start w:val="1"/>
      <w:numFmt w:val="lowerLetter"/>
      <w:lvlText w:val="%8."/>
      <w:lvlJc w:val="left"/>
      <w:pPr>
        <w:ind w:left="6469" w:hanging="360"/>
      </w:pPr>
    </w:lvl>
    <w:lvl w:ilvl="8" w:tplc="380A001B" w:tentative="1">
      <w:start w:val="1"/>
      <w:numFmt w:val="lowerRoman"/>
      <w:lvlText w:val="%9."/>
      <w:lvlJc w:val="right"/>
      <w:pPr>
        <w:ind w:left="7189" w:hanging="180"/>
      </w:pPr>
    </w:lvl>
  </w:abstractNum>
  <w:abstractNum w:abstractNumId="10" w15:restartNumberingAfterBreak="0">
    <w:nsid w:val="2C626D5A"/>
    <w:multiLevelType w:val="hybridMultilevel"/>
    <w:tmpl w:val="B914D56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1" w15:restartNumberingAfterBreak="0">
    <w:nsid w:val="2EC20F8F"/>
    <w:multiLevelType w:val="hybridMultilevel"/>
    <w:tmpl w:val="35FC94BA"/>
    <w:lvl w:ilvl="0" w:tplc="380A000F">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2" w15:restartNumberingAfterBreak="0">
    <w:nsid w:val="3150784F"/>
    <w:multiLevelType w:val="hybridMultilevel"/>
    <w:tmpl w:val="A614EEB8"/>
    <w:lvl w:ilvl="0" w:tplc="B3765334">
      <w:start w:val="8"/>
      <w:numFmt w:val="bullet"/>
      <w:lvlText w:val="-"/>
      <w:lvlJc w:val="left"/>
      <w:pPr>
        <w:ind w:left="720" w:hanging="360"/>
      </w:pPr>
      <w:rPr>
        <w:rFonts w:ascii="Arial" w:eastAsia="Calibri" w:hAnsi="Arial" w:cs="Aria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9C4B62"/>
    <w:multiLevelType w:val="hybridMultilevel"/>
    <w:tmpl w:val="385EF940"/>
    <w:lvl w:ilvl="0" w:tplc="BF5CAD10">
      <w:start w:val="1"/>
      <w:numFmt w:val="bullet"/>
      <w:lvlText w:val="o"/>
      <w:lvlJc w:val="left"/>
      <w:pPr>
        <w:ind w:left="2152" w:hanging="360"/>
      </w:pPr>
      <w:rPr>
        <w:rFonts w:ascii="Courier New" w:hAnsi="Courier New" w:cs="Courier New" w:hint="default"/>
        <w:color w:val="auto"/>
      </w:rPr>
    </w:lvl>
    <w:lvl w:ilvl="1" w:tplc="380A0003" w:tentative="1">
      <w:start w:val="1"/>
      <w:numFmt w:val="bullet"/>
      <w:lvlText w:val="o"/>
      <w:lvlJc w:val="left"/>
      <w:pPr>
        <w:ind w:left="2872" w:hanging="360"/>
      </w:pPr>
      <w:rPr>
        <w:rFonts w:ascii="Courier New" w:hAnsi="Courier New" w:cs="Courier New" w:hint="default"/>
      </w:rPr>
    </w:lvl>
    <w:lvl w:ilvl="2" w:tplc="380A0005" w:tentative="1">
      <w:start w:val="1"/>
      <w:numFmt w:val="bullet"/>
      <w:lvlText w:val=""/>
      <w:lvlJc w:val="left"/>
      <w:pPr>
        <w:ind w:left="3592" w:hanging="360"/>
      </w:pPr>
      <w:rPr>
        <w:rFonts w:ascii="Wingdings" w:hAnsi="Wingdings" w:hint="default"/>
      </w:rPr>
    </w:lvl>
    <w:lvl w:ilvl="3" w:tplc="380A0001" w:tentative="1">
      <w:start w:val="1"/>
      <w:numFmt w:val="bullet"/>
      <w:lvlText w:val=""/>
      <w:lvlJc w:val="left"/>
      <w:pPr>
        <w:ind w:left="4312" w:hanging="360"/>
      </w:pPr>
      <w:rPr>
        <w:rFonts w:ascii="Symbol" w:hAnsi="Symbol" w:hint="default"/>
      </w:rPr>
    </w:lvl>
    <w:lvl w:ilvl="4" w:tplc="380A0003" w:tentative="1">
      <w:start w:val="1"/>
      <w:numFmt w:val="bullet"/>
      <w:lvlText w:val="o"/>
      <w:lvlJc w:val="left"/>
      <w:pPr>
        <w:ind w:left="5032" w:hanging="360"/>
      </w:pPr>
      <w:rPr>
        <w:rFonts w:ascii="Courier New" w:hAnsi="Courier New" w:cs="Courier New" w:hint="default"/>
      </w:rPr>
    </w:lvl>
    <w:lvl w:ilvl="5" w:tplc="380A0005" w:tentative="1">
      <w:start w:val="1"/>
      <w:numFmt w:val="bullet"/>
      <w:lvlText w:val=""/>
      <w:lvlJc w:val="left"/>
      <w:pPr>
        <w:ind w:left="5752" w:hanging="360"/>
      </w:pPr>
      <w:rPr>
        <w:rFonts w:ascii="Wingdings" w:hAnsi="Wingdings" w:hint="default"/>
      </w:rPr>
    </w:lvl>
    <w:lvl w:ilvl="6" w:tplc="380A0001" w:tentative="1">
      <w:start w:val="1"/>
      <w:numFmt w:val="bullet"/>
      <w:lvlText w:val=""/>
      <w:lvlJc w:val="left"/>
      <w:pPr>
        <w:ind w:left="6472" w:hanging="360"/>
      </w:pPr>
      <w:rPr>
        <w:rFonts w:ascii="Symbol" w:hAnsi="Symbol" w:hint="default"/>
      </w:rPr>
    </w:lvl>
    <w:lvl w:ilvl="7" w:tplc="380A0003" w:tentative="1">
      <w:start w:val="1"/>
      <w:numFmt w:val="bullet"/>
      <w:lvlText w:val="o"/>
      <w:lvlJc w:val="left"/>
      <w:pPr>
        <w:ind w:left="7192" w:hanging="360"/>
      </w:pPr>
      <w:rPr>
        <w:rFonts w:ascii="Courier New" w:hAnsi="Courier New" w:cs="Courier New" w:hint="default"/>
      </w:rPr>
    </w:lvl>
    <w:lvl w:ilvl="8" w:tplc="380A0005" w:tentative="1">
      <w:start w:val="1"/>
      <w:numFmt w:val="bullet"/>
      <w:lvlText w:val=""/>
      <w:lvlJc w:val="left"/>
      <w:pPr>
        <w:ind w:left="7912" w:hanging="360"/>
      </w:pPr>
      <w:rPr>
        <w:rFonts w:ascii="Wingdings" w:hAnsi="Wingdings" w:hint="default"/>
      </w:rPr>
    </w:lvl>
  </w:abstractNum>
  <w:abstractNum w:abstractNumId="14" w15:restartNumberingAfterBreak="0">
    <w:nsid w:val="397207DD"/>
    <w:multiLevelType w:val="hybridMultilevel"/>
    <w:tmpl w:val="9C7AA496"/>
    <w:lvl w:ilvl="0" w:tplc="32149A6A">
      <w:start w:val="1"/>
      <w:numFmt w:val="decimal"/>
      <w:lvlText w:val="%1."/>
      <w:lvlJc w:val="left"/>
      <w:pPr>
        <w:ind w:left="1068" w:hanging="360"/>
      </w:pPr>
      <w:rPr>
        <w:rFonts w:ascii="Microsoft Sans Serif" w:hAnsi="Microsoft Sans Serif" w:hint="default"/>
        <w:b/>
        <w:i w:val="0"/>
        <w:color w:val="333333"/>
        <w:sz w:val="22"/>
      </w:rPr>
    </w:lvl>
    <w:lvl w:ilvl="1" w:tplc="380A0019" w:tentative="1">
      <w:start w:val="1"/>
      <w:numFmt w:val="lowerLetter"/>
      <w:lvlText w:val="%2."/>
      <w:lvlJc w:val="left"/>
      <w:pPr>
        <w:ind w:left="2160" w:hanging="360"/>
      </w:pPr>
    </w:lvl>
    <w:lvl w:ilvl="2" w:tplc="380A001B" w:tentative="1">
      <w:start w:val="1"/>
      <w:numFmt w:val="lowerRoman"/>
      <w:lvlText w:val="%3."/>
      <w:lvlJc w:val="right"/>
      <w:pPr>
        <w:ind w:left="2880" w:hanging="180"/>
      </w:pPr>
    </w:lvl>
    <w:lvl w:ilvl="3" w:tplc="380A000F" w:tentative="1">
      <w:start w:val="1"/>
      <w:numFmt w:val="decimal"/>
      <w:lvlText w:val="%4."/>
      <w:lvlJc w:val="left"/>
      <w:pPr>
        <w:ind w:left="3600" w:hanging="360"/>
      </w:pPr>
    </w:lvl>
    <w:lvl w:ilvl="4" w:tplc="380A0019" w:tentative="1">
      <w:start w:val="1"/>
      <w:numFmt w:val="lowerLetter"/>
      <w:lvlText w:val="%5."/>
      <w:lvlJc w:val="left"/>
      <w:pPr>
        <w:ind w:left="4320" w:hanging="360"/>
      </w:pPr>
    </w:lvl>
    <w:lvl w:ilvl="5" w:tplc="380A001B" w:tentative="1">
      <w:start w:val="1"/>
      <w:numFmt w:val="lowerRoman"/>
      <w:lvlText w:val="%6."/>
      <w:lvlJc w:val="right"/>
      <w:pPr>
        <w:ind w:left="5040" w:hanging="180"/>
      </w:pPr>
    </w:lvl>
    <w:lvl w:ilvl="6" w:tplc="380A000F" w:tentative="1">
      <w:start w:val="1"/>
      <w:numFmt w:val="decimal"/>
      <w:lvlText w:val="%7."/>
      <w:lvlJc w:val="left"/>
      <w:pPr>
        <w:ind w:left="5760" w:hanging="360"/>
      </w:pPr>
    </w:lvl>
    <w:lvl w:ilvl="7" w:tplc="380A0019" w:tentative="1">
      <w:start w:val="1"/>
      <w:numFmt w:val="lowerLetter"/>
      <w:lvlText w:val="%8."/>
      <w:lvlJc w:val="left"/>
      <w:pPr>
        <w:ind w:left="6480" w:hanging="360"/>
      </w:pPr>
    </w:lvl>
    <w:lvl w:ilvl="8" w:tplc="380A001B" w:tentative="1">
      <w:start w:val="1"/>
      <w:numFmt w:val="lowerRoman"/>
      <w:lvlText w:val="%9."/>
      <w:lvlJc w:val="right"/>
      <w:pPr>
        <w:ind w:left="7200" w:hanging="180"/>
      </w:pPr>
    </w:lvl>
  </w:abstractNum>
  <w:abstractNum w:abstractNumId="15" w15:restartNumberingAfterBreak="0">
    <w:nsid w:val="3DC73C9E"/>
    <w:multiLevelType w:val="hybridMultilevel"/>
    <w:tmpl w:val="315CE75E"/>
    <w:lvl w:ilvl="0" w:tplc="DF542654">
      <w:start w:val="1"/>
      <w:numFmt w:val="lowerLetter"/>
      <w:pStyle w:val="ListanumeradaNivel3"/>
      <w:lvlText w:val="%1."/>
      <w:lvlJc w:val="left"/>
      <w:pPr>
        <w:ind w:left="1789" w:hanging="360"/>
      </w:pPr>
      <w:rPr>
        <w:rFonts w:hint="default"/>
        <w:b/>
        <w:i w:val="0"/>
        <w:caps w:val="0"/>
        <w:strike w:val="0"/>
        <w:dstrike w:val="0"/>
        <w:vanish w:val="0"/>
        <w:color w:val="404040"/>
        <w:sz w:val="22"/>
        <w:vertAlign w:val="baseline"/>
      </w:rPr>
    </w:lvl>
    <w:lvl w:ilvl="1" w:tplc="380A0019" w:tentative="1">
      <w:start w:val="1"/>
      <w:numFmt w:val="lowerLetter"/>
      <w:lvlText w:val="%2."/>
      <w:lvlJc w:val="left"/>
      <w:pPr>
        <w:ind w:left="2509" w:hanging="360"/>
      </w:pPr>
    </w:lvl>
    <w:lvl w:ilvl="2" w:tplc="380A001B" w:tentative="1">
      <w:start w:val="1"/>
      <w:numFmt w:val="lowerRoman"/>
      <w:lvlText w:val="%3."/>
      <w:lvlJc w:val="right"/>
      <w:pPr>
        <w:ind w:left="3229" w:hanging="180"/>
      </w:pPr>
    </w:lvl>
    <w:lvl w:ilvl="3" w:tplc="380A000F" w:tentative="1">
      <w:start w:val="1"/>
      <w:numFmt w:val="decimal"/>
      <w:lvlText w:val="%4."/>
      <w:lvlJc w:val="left"/>
      <w:pPr>
        <w:ind w:left="3949" w:hanging="360"/>
      </w:pPr>
    </w:lvl>
    <w:lvl w:ilvl="4" w:tplc="380A0019" w:tentative="1">
      <w:start w:val="1"/>
      <w:numFmt w:val="lowerLetter"/>
      <w:lvlText w:val="%5."/>
      <w:lvlJc w:val="left"/>
      <w:pPr>
        <w:ind w:left="4669" w:hanging="360"/>
      </w:pPr>
    </w:lvl>
    <w:lvl w:ilvl="5" w:tplc="380A001B" w:tentative="1">
      <w:start w:val="1"/>
      <w:numFmt w:val="lowerRoman"/>
      <w:lvlText w:val="%6."/>
      <w:lvlJc w:val="right"/>
      <w:pPr>
        <w:ind w:left="5389" w:hanging="180"/>
      </w:pPr>
    </w:lvl>
    <w:lvl w:ilvl="6" w:tplc="380A000F" w:tentative="1">
      <w:start w:val="1"/>
      <w:numFmt w:val="decimal"/>
      <w:lvlText w:val="%7."/>
      <w:lvlJc w:val="left"/>
      <w:pPr>
        <w:ind w:left="6109" w:hanging="360"/>
      </w:pPr>
    </w:lvl>
    <w:lvl w:ilvl="7" w:tplc="380A0019" w:tentative="1">
      <w:start w:val="1"/>
      <w:numFmt w:val="lowerLetter"/>
      <w:lvlText w:val="%8."/>
      <w:lvlJc w:val="left"/>
      <w:pPr>
        <w:ind w:left="6829" w:hanging="360"/>
      </w:pPr>
    </w:lvl>
    <w:lvl w:ilvl="8" w:tplc="380A001B" w:tentative="1">
      <w:start w:val="1"/>
      <w:numFmt w:val="lowerRoman"/>
      <w:lvlText w:val="%9."/>
      <w:lvlJc w:val="right"/>
      <w:pPr>
        <w:ind w:left="7549" w:hanging="180"/>
      </w:pPr>
    </w:lvl>
  </w:abstractNum>
  <w:abstractNum w:abstractNumId="16" w15:restartNumberingAfterBreak="0">
    <w:nsid w:val="3DD83A54"/>
    <w:multiLevelType w:val="hybridMultilevel"/>
    <w:tmpl w:val="2436B584"/>
    <w:lvl w:ilvl="0" w:tplc="BBA082AC">
      <w:start w:val="1"/>
      <w:numFmt w:val="decimal"/>
      <w:pStyle w:val="Prrafodelista"/>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17" w15:restartNumberingAfterBreak="0">
    <w:nsid w:val="40E30D89"/>
    <w:multiLevelType w:val="multilevel"/>
    <w:tmpl w:val="C0DEB2A8"/>
    <w:lvl w:ilvl="0">
      <w:start w:val="1"/>
      <w:numFmt w:val="decimal"/>
      <w:lvlText w:val="%1."/>
      <w:lvlJc w:val="left"/>
      <w:pPr>
        <w:ind w:left="1069" w:hanging="360"/>
      </w:pPr>
      <w:rPr>
        <w:rFonts w:ascii="Microsoft Sans Serif" w:hAnsi="Microsoft Sans Serif" w:hint="default"/>
        <w:b/>
        <w:i w:val="0"/>
        <w:caps w:val="0"/>
        <w:strike w:val="0"/>
        <w:dstrike w:val="0"/>
        <w:vanish w:val="0"/>
        <w:color w:val="364B9B"/>
        <w:sz w:val="24"/>
        <w:vertAlign w:val="baseline"/>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17B5D72"/>
    <w:multiLevelType w:val="hybridMultilevel"/>
    <w:tmpl w:val="60A2873E"/>
    <w:lvl w:ilvl="0" w:tplc="E814C482">
      <w:start w:val="1"/>
      <w:numFmt w:val="decimal"/>
      <w:lvlText w:val="%1."/>
      <w:lvlJc w:val="left"/>
      <w:pPr>
        <w:ind w:left="1353" w:hanging="360"/>
      </w:pPr>
      <w:rPr>
        <w:rFonts w:hint="default"/>
      </w:rPr>
    </w:lvl>
    <w:lvl w:ilvl="1" w:tplc="380A0019" w:tentative="1">
      <w:start w:val="1"/>
      <w:numFmt w:val="lowerLetter"/>
      <w:lvlText w:val="%2."/>
      <w:lvlJc w:val="left"/>
      <w:pPr>
        <w:ind w:left="2073" w:hanging="360"/>
      </w:pPr>
    </w:lvl>
    <w:lvl w:ilvl="2" w:tplc="380A001B" w:tentative="1">
      <w:start w:val="1"/>
      <w:numFmt w:val="lowerRoman"/>
      <w:lvlText w:val="%3."/>
      <w:lvlJc w:val="right"/>
      <w:pPr>
        <w:ind w:left="2793" w:hanging="180"/>
      </w:pPr>
    </w:lvl>
    <w:lvl w:ilvl="3" w:tplc="380A000F" w:tentative="1">
      <w:start w:val="1"/>
      <w:numFmt w:val="decimal"/>
      <w:lvlText w:val="%4."/>
      <w:lvlJc w:val="left"/>
      <w:pPr>
        <w:ind w:left="3513" w:hanging="360"/>
      </w:pPr>
    </w:lvl>
    <w:lvl w:ilvl="4" w:tplc="380A0019" w:tentative="1">
      <w:start w:val="1"/>
      <w:numFmt w:val="lowerLetter"/>
      <w:lvlText w:val="%5."/>
      <w:lvlJc w:val="left"/>
      <w:pPr>
        <w:ind w:left="4233" w:hanging="360"/>
      </w:pPr>
    </w:lvl>
    <w:lvl w:ilvl="5" w:tplc="380A001B" w:tentative="1">
      <w:start w:val="1"/>
      <w:numFmt w:val="lowerRoman"/>
      <w:lvlText w:val="%6."/>
      <w:lvlJc w:val="right"/>
      <w:pPr>
        <w:ind w:left="4953" w:hanging="180"/>
      </w:pPr>
    </w:lvl>
    <w:lvl w:ilvl="6" w:tplc="380A000F" w:tentative="1">
      <w:start w:val="1"/>
      <w:numFmt w:val="decimal"/>
      <w:lvlText w:val="%7."/>
      <w:lvlJc w:val="left"/>
      <w:pPr>
        <w:ind w:left="5673" w:hanging="360"/>
      </w:pPr>
    </w:lvl>
    <w:lvl w:ilvl="7" w:tplc="380A0019" w:tentative="1">
      <w:start w:val="1"/>
      <w:numFmt w:val="lowerLetter"/>
      <w:lvlText w:val="%8."/>
      <w:lvlJc w:val="left"/>
      <w:pPr>
        <w:ind w:left="6393" w:hanging="360"/>
      </w:pPr>
    </w:lvl>
    <w:lvl w:ilvl="8" w:tplc="380A001B" w:tentative="1">
      <w:start w:val="1"/>
      <w:numFmt w:val="lowerRoman"/>
      <w:lvlText w:val="%9."/>
      <w:lvlJc w:val="right"/>
      <w:pPr>
        <w:ind w:left="7113" w:hanging="180"/>
      </w:pPr>
    </w:lvl>
  </w:abstractNum>
  <w:abstractNum w:abstractNumId="19" w15:restartNumberingAfterBreak="0">
    <w:nsid w:val="47961C35"/>
    <w:multiLevelType w:val="hybridMultilevel"/>
    <w:tmpl w:val="EB629F3C"/>
    <w:lvl w:ilvl="0" w:tplc="4FAA8226">
      <w:start w:val="1"/>
      <w:numFmt w:val="decimal"/>
      <w:lvlText w:val="%1."/>
      <w:lvlJc w:val="left"/>
      <w:pPr>
        <w:ind w:left="720" w:hanging="360"/>
      </w:p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0" w15:restartNumberingAfterBreak="0">
    <w:nsid w:val="4C397ED4"/>
    <w:multiLevelType w:val="multilevel"/>
    <w:tmpl w:val="FB128D7A"/>
    <w:styleLink w:val="Estilo1"/>
    <w:lvl w:ilvl="0">
      <w:start w:val="1"/>
      <w:numFmt w:val="decimal"/>
      <w:lvlText w:val="%1."/>
      <w:lvlJc w:val="left"/>
      <w:pPr>
        <w:ind w:left="720" w:hanging="360"/>
      </w:pPr>
      <w:rPr>
        <w:rFonts w:ascii="Microsoft Sans Serif" w:hAnsi="Microsoft Sans Serif" w:hint="default"/>
        <w:b/>
        <w:color w:val="333333"/>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20C6C28"/>
    <w:multiLevelType w:val="hybridMultilevel"/>
    <w:tmpl w:val="290E5D68"/>
    <w:lvl w:ilvl="0" w:tplc="E814C482">
      <w:start w:val="1"/>
      <w:numFmt w:val="decimal"/>
      <w:lvlText w:val="%1."/>
      <w:lvlJc w:val="left"/>
      <w:pPr>
        <w:ind w:left="1353"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2" w15:restartNumberingAfterBreak="0">
    <w:nsid w:val="605021E0"/>
    <w:multiLevelType w:val="hybridMultilevel"/>
    <w:tmpl w:val="1C5EA308"/>
    <w:lvl w:ilvl="0" w:tplc="0F7EB7A8">
      <w:start w:val="1"/>
      <w:numFmt w:val="decimal"/>
      <w:lvlText w:val="%1-"/>
      <w:lvlJc w:val="left"/>
      <w:pPr>
        <w:ind w:left="720" w:hanging="36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23" w15:restartNumberingAfterBreak="0">
    <w:nsid w:val="73D916C9"/>
    <w:multiLevelType w:val="hybridMultilevel"/>
    <w:tmpl w:val="8C806C4E"/>
    <w:lvl w:ilvl="0" w:tplc="7C8EE906">
      <w:start w:val="1"/>
      <w:numFmt w:val="bullet"/>
      <w:pStyle w:val="Vietasnivel2"/>
      <w:lvlText w:val=""/>
      <w:lvlJc w:val="left"/>
      <w:pPr>
        <w:ind w:left="1429" w:hanging="360"/>
      </w:pPr>
      <w:rPr>
        <w:rFonts w:ascii="Symbol" w:hAnsi="Symbol" w:hint="default"/>
        <w:b/>
        <w:i w:val="0"/>
        <w:caps w:val="0"/>
        <w:strike w:val="0"/>
        <w:dstrike w:val="0"/>
        <w:vanish w:val="0"/>
        <w:color w:val="404040"/>
        <w:sz w:val="22"/>
        <w:vertAlign w:val="baseline"/>
      </w:rPr>
    </w:lvl>
    <w:lvl w:ilvl="1" w:tplc="380A0003" w:tentative="1">
      <w:start w:val="1"/>
      <w:numFmt w:val="bullet"/>
      <w:lvlText w:val="o"/>
      <w:lvlJc w:val="left"/>
      <w:pPr>
        <w:ind w:left="2149" w:hanging="360"/>
      </w:pPr>
      <w:rPr>
        <w:rFonts w:ascii="Courier New" w:hAnsi="Courier New" w:cs="Courier New" w:hint="default"/>
      </w:rPr>
    </w:lvl>
    <w:lvl w:ilvl="2" w:tplc="380A0005" w:tentative="1">
      <w:start w:val="1"/>
      <w:numFmt w:val="bullet"/>
      <w:lvlText w:val=""/>
      <w:lvlJc w:val="left"/>
      <w:pPr>
        <w:ind w:left="2869" w:hanging="360"/>
      </w:pPr>
      <w:rPr>
        <w:rFonts w:ascii="Wingdings" w:hAnsi="Wingdings" w:hint="default"/>
      </w:rPr>
    </w:lvl>
    <w:lvl w:ilvl="3" w:tplc="380A0001" w:tentative="1">
      <w:start w:val="1"/>
      <w:numFmt w:val="bullet"/>
      <w:lvlText w:val=""/>
      <w:lvlJc w:val="left"/>
      <w:pPr>
        <w:ind w:left="3589" w:hanging="360"/>
      </w:pPr>
      <w:rPr>
        <w:rFonts w:ascii="Symbol" w:hAnsi="Symbol" w:hint="default"/>
      </w:rPr>
    </w:lvl>
    <w:lvl w:ilvl="4" w:tplc="380A0003" w:tentative="1">
      <w:start w:val="1"/>
      <w:numFmt w:val="bullet"/>
      <w:lvlText w:val="o"/>
      <w:lvlJc w:val="left"/>
      <w:pPr>
        <w:ind w:left="4309" w:hanging="360"/>
      </w:pPr>
      <w:rPr>
        <w:rFonts w:ascii="Courier New" w:hAnsi="Courier New" w:cs="Courier New" w:hint="default"/>
      </w:rPr>
    </w:lvl>
    <w:lvl w:ilvl="5" w:tplc="380A0005" w:tentative="1">
      <w:start w:val="1"/>
      <w:numFmt w:val="bullet"/>
      <w:lvlText w:val=""/>
      <w:lvlJc w:val="left"/>
      <w:pPr>
        <w:ind w:left="5029" w:hanging="360"/>
      </w:pPr>
      <w:rPr>
        <w:rFonts w:ascii="Wingdings" w:hAnsi="Wingdings" w:hint="default"/>
      </w:rPr>
    </w:lvl>
    <w:lvl w:ilvl="6" w:tplc="380A0001" w:tentative="1">
      <w:start w:val="1"/>
      <w:numFmt w:val="bullet"/>
      <w:lvlText w:val=""/>
      <w:lvlJc w:val="left"/>
      <w:pPr>
        <w:ind w:left="5749" w:hanging="360"/>
      </w:pPr>
      <w:rPr>
        <w:rFonts w:ascii="Symbol" w:hAnsi="Symbol" w:hint="default"/>
      </w:rPr>
    </w:lvl>
    <w:lvl w:ilvl="7" w:tplc="380A0003" w:tentative="1">
      <w:start w:val="1"/>
      <w:numFmt w:val="bullet"/>
      <w:lvlText w:val="o"/>
      <w:lvlJc w:val="left"/>
      <w:pPr>
        <w:ind w:left="6469" w:hanging="360"/>
      </w:pPr>
      <w:rPr>
        <w:rFonts w:ascii="Courier New" w:hAnsi="Courier New" w:cs="Courier New" w:hint="default"/>
      </w:rPr>
    </w:lvl>
    <w:lvl w:ilvl="8" w:tplc="380A0005" w:tentative="1">
      <w:start w:val="1"/>
      <w:numFmt w:val="bullet"/>
      <w:lvlText w:val=""/>
      <w:lvlJc w:val="left"/>
      <w:pPr>
        <w:ind w:left="7189" w:hanging="360"/>
      </w:pPr>
      <w:rPr>
        <w:rFonts w:ascii="Wingdings" w:hAnsi="Wingdings" w:hint="default"/>
      </w:rPr>
    </w:lvl>
  </w:abstractNum>
  <w:abstractNum w:abstractNumId="24" w15:restartNumberingAfterBreak="0">
    <w:nsid w:val="7FD145ED"/>
    <w:multiLevelType w:val="hybridMultilevel"/>
    <w:tmpl w:val="D37A7608"/>
    <w:lvl w:ilvl="0" w:tplc="380A0003">
      <w:start w:val="1"/>
      <w:numFmt w:val="bullet"/>
      <w:lvlText w:val="o"/>
      <w:lvlJc w:val="left"/>
      <w:pPr>
        <w:ind w:left="2152" w:hanging="360"/>
      </w:pPr>
      <w:rPr>
        <w:rFonts w:ascii="Courier New" w:hAnsi="Courier New" w:cs="Courier New" w:hint="default"/>
      </w:rPr>
    </w:lvl>
    <w:lvl w:ilvl="1" w:tplc="380A0003" w:tentative="1">
      <w:start w:val="1"/>
      <w:numFmt w:val="bullet"/>
      <w:lvlText w:val="o"/>
      <w:lvlJc w:val="left"/>
      <w:pPr>
        <w:ind w:left="2872" w:hanging="360"/>
      </w:pPr>
      <w:rPr>
        <w:rFonts w:ascii="Courier New" w:hAnsi="Courier New" w:cs="Courier New" w:hint="default"/>
      </w:rPr>
    </w:lvl>
    <w:lvl w:ilvl="2" w:tplc="380A0005" w:tentative="1">
      <w:start w:val="1"/>
      <w:numFmt w:val="bullet"/>
      <w:lvlText w:val=""/>
      <w:lvlJc w:val="left"/>
      <w:pPr>
        <w:ind w:left="3592" w:hanging="360"/>
      </w:pPr>
      <w:rPr>
        <w:rFonts w:ascii="Wingdings" w:hAnsi="Wingdings" w:hint="default"/>
      </w:rPr>
    </w:lvl>
    <w:lvl w:ilvl="3" w:tplc="380A0001" w:tentative="1">
      <w:start w:val="1"/>
      <w:numFmt w:val="bullet"/>
      <w:lvlText w:val=""/>
      <w:lvlJc w:val="left"/>
      <w:pPr>
        <w:ind w:left="4312" w:hanging="360"/>
      </w:pPr>
      <w:rPr>
        <w:rFonts w:ascii="Symbol" w:hAnsi="Symbol" w:hint="default"/>
      </w:rPr>
    </w:lvl>
    <w:lvl w:ilvl="4" w:tplc="380A0003" w:tentative="1">
      <w:start w:val="1"/>
      <w:numFmt w:val="bullet"/>
      <w:lvlText w:val="o"/>
      <w:lvlJc w:val="left"/>
      <w:pPr>
        <w:ind w:left="5032" w:hanging="360"/>
      </w:pPr>
      <w:rPr>
        <w:rFonts w:ascii="Courier New" w:hAnsi="Courier New" w:cs="Courier New" w:hint="default"/>
      </w:rPr>
    </w:lvl>
    <w:lvl w:ilvl="5" w:tplc="380A0005" w:tentative="1">
      <w:start w:val="1"/>
      <w:numFmt w:val="bullet"/>
      <w:lvlText w:val=""/>
      <w:lvlJc w:val="left"/>
      <w:pPr>
        <w:ind w:left="5752" w:hanging="360"/>
      </w:pPr>
      <w:rPr>
        <w:rFonts w:ascii="Wingdings" w:hAnsi="Wingdings" w:hint="default"/>
      </w:rPr>
    </w:lvl>
    <w:lvl w:ilvl="6" w:tplc="380A0001" w:tentative="1">
      <w:start w:val="1"/>
      <w:numFmt w:val="bullet"/>
      <w:lvlText w:val=""/>
      <w:lvlJc w:val="left"/>
      <w:pPr>
        <w:ind w:left="6472" w:hanging="360"/>
      </w:pPr>
      <w:rPr>
        <w:rFonts w:ascii="Symbol" w:hAnsi="Symbol" w:hint="default"/>
      </w:rPr>
    </w:lvl>
    <w:lvl w:ilvl="7" w:tplc="380A0003" w:tentative="1">
      <w:start w:val="1"/>
      <w:numFmt w:val="bullet"/>
      <w:lvlText w:val="o"/>
      <w:lvlJc w:val="left"/>
      <w:pPr>
        <w:ind w:left="7192" w:hanging="360"/>
      </w:pPr>
      <w:rPr>
        <w:rFonts w:ascii="Courier New" w:hAnsi="Courier New" w:cs="Courier New" w:hint="default"/>
      </w:rPr>
    </w:lvl>
    <w:lvl w:ilvl="8" w:tplc="380A0005" w:tentative="1">
      <w:start w:val="1"/>
      <w:numFmt w:val="bullet"/>
      <w:lvlText w:val=""/>
      <w:lvlJc w:val="left"/>
      <w:pPr>
        <w:ind w:left="7912" w:hanging="360"/>
      </w:pPr>
      <w:rPr>
        <w:rFonts w:ascii="Wingdings" w:hAnsi="Wingdings" w:hint="default"/>
      </w:rPr>
    </w:lvl>
  </w:abstractNum>
  <w:num w:numId="1" w16cid:durableId="82923001">
    <w:abstractNumId w:val="20"/>
  </w:num>
  <w:num w:numId="2" w16cid:durableId="1545407524">
    <w:abstractNumId w:val="14"/>
  </w:num>
  <w:num w:numId="3" w16cid:durableId="1329139409">
    <w:abstractNumId w:val="5"/>
  </w:num>
  <w:num w:numId="4" w16cid:durableId="1463964883">
    <w:abstractNumId w:val="14"/>
  </w:num>
  <w:num w:numId="5" w16cid:durableId="1725911665">
    <w:abstractNumId w:val="5"/>
  </w:num>
  <w:num w:numId="6" w16cid:durableId="1948346140">
    <w:abstractNumId w:val="17"/>
  </w:num>
  <w:num w:numId="7" w16cid:durableId="1085567933">
    <w:abstractNumId w:val="19"/>
  </w:num>
  <w:num w:numId="8" w16cid:durableId="495917977">
    <w:abstractNumId w:val="3"/>
  </w:num>
  <w:num w:numId="9" w16cid:durableId="168837229">
    <w:abstractNumId w:val="23"/>
  </w:num>
  <w:num w:numId="10" w16cid:durableId="1621033176">
    <w:abstractNumId w:val="9"/>
  </w:num>
  <w:num w:numId="11" w16cid:durableId="396175012">
    <w:abstractNumId w:val="15"/>
  </w:num>
  <w:num w:numId="12" w16cid:durableId="1767729942">
    <w:abstractNumId w:val="7"/>
  </w:num>
  <w:num w:numId="13" w16cid:durableId="618026097">
    <w:abstractNumId w:val="24"/>
  </w:num>
  <w:num w:numId="14" w16cid:durableId="1825588491">
    <w:abstractNumId w:val="13"/>
  </w:num>
  <w:num w:numId="15" w16cid:durableId="1610776284">
    <w:abstractNumId w:val="4"/>
  </w:num>
  <w:num w:numId="16" w16cid:durableId="82648183">
    <w:abstractNumId w:val="0"/>
    <w:lvlOverride w:ilvl="0">
      <w:lvl w:ilvl="0">
        <w:numFmt w:val="bullet"/>
        <w:lvlText w:val=""/>
        <w:legacy w:legacy="1" w:legacySpace="0" w:legacyIndent="0"/>
        <w:lvlJc w:val="left"/>
        <w:rPr>
          <w:rFonts w:ascii="Symbol" w:hAnsi="Symbol" w:hint="default"/>
        </w:rPr>
      </w:lvl>
    </w:lvlOverride>
  </w:num>
  <w:num w:numId="17" w16cid:durableId="252083657">
    <w:abstractNumId w:val="7"/>
  </w:num>
  <w:num w:numId="18" w16cid:durableId="497621387">
    <w:abstractNumId w:val="18"/>
  </w:num>
  <w:num w:numId="19" w16cid:durableId="851191381">
    <w:abstractNumId w:val="2"/>
  </w:num>
  <w:num w:numId="20" w16cid:durableId="1123036224">
    <w:abstractNumId w:val="21"/>
  </w:num>
  <w:num w:numId="21" w16cid:durableId="1169642154">
    <w:abstractNumId w:val="12"/>
  </w:num>
  <w:num w:numId="22" w16cid:durableId="1514956560">
    <w:abstractNumId w:val="8"/>
  </w:num>
  <w:num w:numId="23" w16cid:durableId="1566984963">
    <w:abstractNumId w:val="16"/>
  </w:num>
  <w:num w:numId="24" w16cid:durableId="903369708">
    <w:abstractNumId w:val="6"/>
  </w:num>
  <w:num w:numId="25" w16cid:durableId="1791825899">
    <w:abstractNumId w:val="1"/>
  </w:num>
  <w:num w:numId="26" w16cid:durableId="1017854172">
    <w:abstractNumId w:val="22"/>
  </w:num>
  <w:num w:numId="27" w16cid:durableId="601227514">
    <w:abstractNumId w:val="10"/>
  </w:num>
  <w:num w:numId="28" w16cid:durableId="13099435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PaneSortMethod w:val="0003"/>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99"/>
    <w:rsid w:val="000037ED"/>
    <w:rsid w:val="00007C64"/>
    <w:rsid w:val="00020CB5"/>
    <w:rsid w:val="00066BCB"/>
    <w:rsid w:val="00071AF7"/>
    <w:rsid w:val="0007722A"/>
    <w:rsid w:val="00090710"/>
    <w:rsid w:val="000A65F5"/>
    <w:rsid w:val="000B50F3"/>
    <w:rsid w:val="000C4699"/>
    <w:rsid w:val="00103C9A"/>
    <w:rsid w:val="00114C03"/>
    <w:rsid w:val="001200D1"/>
    <w:rsid w:val="0014193B"/>
    <w:rsid w:val="00141EFA"/>
    <w:rsid w:val="00144B42"/>
    <w:rsid w:val="00146DBB"/>
    <w:rsid w:val="001921A5"/>
    <w:rsid w:val="00194688"/>
    <w:rsid w:val="001C1F26"/>
    <w:rsid w:val="001C2AC8"/>
    <w:rsid w:val="001D330F"/>
    <w:rsid w:val="001D7F42"/>
    <w:rsid w:val="001F5E4B"/>
    <w:rsid w:val="001F6256"/>
    <w:rsid w:val="00203F59"/>
    <w:rsid w:val="00252105"/>
    <w:rsid w:val="00260B18"/>
    <w:rsid w:val="00274B9D"/>
    <w:rsid w:val="002770C4"/>
    <w:rsid w:val="002A2031"/>
    <w:rsid w:val="002A5E9A"/>
    <w:rsid w:val="002B06E3"/>
    <w:rsid w:val="002B46B7"/>
    <w:rsid w:val="002B6366"/>
    <w:rsid w:val="00300FF9"/>
    <w:rsid w:val="00320F11"/>
    <w:rsid w:val="00324240"/>
    <w:rsid w:val="00325B06"/>
    <w:rsid w:val="00335BF6"/>
    <w:rsid w:val="0035318D"/>
    <w:rsid w:val="00366316"/>
    <w:rsid w:val="003734C7"/>
    <w:rsid w:val="00385BBC"/>
    <w:rsid w:val="003A0CE6"/>
    <w:rsid w:val="003A27E0"/>
    <w:rsid w:val="003C6801"/>
    <w:rsid w:val="003D0D29"/>
    <w:rsid w:val="003E3A32"/>
    <w:rsid w:val="00414908"/>
    <w:rsid w:val="0043085B"/>
    <w:rsid w:val="004340E7"/>
    <w:rsid w:val="00434EFB"/>
    <w:rsid w:val="00436297"/>
    <w:rsid w:val="00437705"/>
    <w:rsid w:val="0046496B"/>
    <w:rsid w:val="00464C7D"/>
    <w:rsid w:val="00467782"/>
    <w:rsid w:val="0049272E"/>
    <w:rsid w:val="00496DAC"/>
    <w:rsid w:val="004A5C83"/>
    <w:rsid w:val="004C0DAC"/>
    <w:rsid w:val="004D2994"/>
    <w:rsid w:val="004D7F93"/>
    <w:rsid w:val="004F419D"/>
    <w:rsid w:val="00502033"/>
    <w:rsid w:val="00502875"/>
    <w:rsid w:val="005030FE"/>
    <w:rsid w:val="0050772B"/>
    <w:rsid w:val="005203B7"/>
    <w:rsid w:val="005215F6"/>
    <w:rsid w:val="00591E56"/>
    <w:rsid w:val="00595F7D"/>
    <w:rsid w:val="005B265D"/>
    <w:rsid w:val="005C1D71"/>
    <w:rsid w:val="005C5F4E"/>
    <w:rsid w:val="005F4C98"/>
    <w:rsid w:val="00611724"/>
    <w:rsid w:val="00637349"/>
    <w:rsid w:val="0064456C"/>
    <w:rsid w:val="00645747"/>
    <w:rsid w:val="006550C0"/>
    <w:rsid w:val="00696255"/>
    <w:rsid w:val="006C26DC"/>
    <w:rsid w:val="006C2DAB"/>
    <w:rsid w:val="006C3649"/>
    <w:rsid w:val="006C4AD5"/>
    <w:rsid w:val="006D1E73"/>
    <w:rsid w:val="006F2502"/>
    <w:rsid w:val="00732DDD"/>
    <w:rsid w:val="0075268C"/>
    <w:rsid w:val="007555F5"/>
    <w:rsid w:val="007A4429"/>
    <w:rsid w:val="007B672E"/>
    <w:rsid w:val="007C3FCD"/>
    <w:rsid w:val="007C5FAC"/>
    <w:rsid w:val="007D548C"/>
    <w:rsid w:val="007E0A0C"/>
    <w:rsid w:val="007E12F4"/>
    <w:rsid w:val="007E1EC7"/>
    <w:rsid w:val="007E232A"/>
    <w:rsid w:val="007F5DAC"/>
    <w:rsid w:val="008113FE"/>
    <w:rsid w:val="0085123B"/>
    <w:rsid w:val="00853D7A"/>
    <w:rsid w:val="00870441"/>
    <w:rsid w:val="008723FC"/>
    <w:rsid w:val="00883F79"/>
    <w:rsid w:val="00885A81"/>
    <w:rsid w:val="00885ACD"/>
    <w:rsid w:val="008B00C4"/>
    <w:rsid w:val="008B657B"/>
    <w:rsid w:val="008D04B6"/>
    <w:rsid w:val="008D3B0D"/>
    <w:rsid w:val="008E2416"/>
    <w:rsid w:val="008F3C4C"/>
    <w:rsid w:val="008F41DA"/>
    <w:rsid w:val="009118FD"/>
    <w:rsid w:val="00914F8B"/>
    <w:rsid w:val="00934399"/>
    <w:rsid w:val="009442EB"/>
    <w:rsid w:val="00946C56"/>
    <w:rsid w:val="0095100A"/>
    <w:rsid w:val="00966B60"/>
    <w:rsid w:val="00981C1D"/>
    <w:rsid w:val="009A5D47"/>
    <w:rsid w:val="009B2872"/>
    <w:rsid w:val="009D00CD"/>
    <w:rsid w:val="009D1EBC"/>
    <w:rsid w:val="009D6733"/>
    <w:rsid w:val="00A41B7D"/>
    <w:rsid w:val="00A66913"/>
    <w:rsid w:val="00A72889"/>
    <w:rsid w:val="00A957B6"/>
    <w:rsid w:val="00A97C40"/>
    <w:rsid w:val="00AA2641"/>
    <w:rsid w:val="00AD7468"/>
    <w:rsid w:val="00AE160A"/>
    <w:rsid w:val="00AE2E4A"/>
    <w:rsid w:val="00B1108F"/>
    <w:rsid w:val="00B16958"/>
    <w:rsid w:val="00B25EF4"/>
    <w:rsid w:val="00B3557C"/>
    <w:rsid w:val="00B47A11"/>
    <w:rsid w:val="00B93AD8"/>
    <w:rsid w:val="00BA7A46"/>
    <w:rsid w:val="00BB2002"/>
    <w:rsid w:val="00BB2E2E"/>
    <w:rsid w:val="00BB772C"/>
    <w:rsid w:val="00BD7462"/>
    <w:rsid w:val="00BE4F48"/>
    <w:rsid w:val="00BF004C"/>
    <w:rsid w:val="00C26042"/>
    <w:rsid w:val="00C45586"/>
    <w:rsid w:val="00C5084F"/>
    <w:rsid w:val="00C71900"/>
    <w:rsid w:val="00CC1DF2"/>
    <w:rsid w:val="00CF30E4"/>
    <w:rsid w:val="00D0246A"/>
    <w:rsid w:val="00D238A1"/>
    <w:rsid w:val="00D249DF"/>
    <w:rsid w:val="00D306F6"/>
    <w:rsid w:val="00D71A9C"/>
    <w:rsid w:val="00D924E6"/>
    <w:rsid w:val="00DB6E9A"/>
    <w:rsid w:val="00DD7474"/>
    <w:rsid w:val="00DD79FA"/>
    <w:rsid w:val="00DE0A59"/>
    <w:rsid w:val="00DF295A"/>
    <w:rsid w:val="00DF737B"/>
    <w:rsid w:val="00E10D3F"/>
    <w:rsid w:val="00E12166"/>
    <w:rsid w:val="00E700C6"/>
    <w:rsid w:val="00E71A15"/>
    <w:rsid w:val="00E96E5F"/>
    <w:rsid w:val="00EC0258"/>
    <w:rsid w:val="00EC086F"/>
    <w:rsid w:val="00ED0F9E"/>
    <w:rsid w:val="00F432A0"/>
    <w:rsid w:val="00F628D5"/>
    <w:rsid w:val="00F95F9E"/>
    <w:rsid w:val="00FA4D1B"/>
    <w:rsid w:val="00FE4C5D"/>
    <w:rsid w:val="00FF7999"/>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C61FDA"/>
  <w15:chartTrackingRefBased/>
  <w15:docId w15:val="{C65DAFBE-EBBB-4EF1-A96B-FE832A6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UY" w:eastAsia="es-UY"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0E7"/>
  </w:style>
  <w:style w:type="paragraph" w:styleId="Ttulo1">
    <w:name w:val="heading 1"/>
    <w:basedOn w:val="Normal"/>
    <w:next w:val="Normal"/>
    <w:link w:val="Ttulo1Car"/>
    <w:uiPriority w:val="9"/>
    <w:qFormat/>
    <w:rsid w:val="004340E7"/>
    <w:pPr>
      <w:keepNext/>
      <w:keepLines/>
      <w:spacing w:before="400" w:after="40" w:line="240" w:lineRule="auto"/>
      <w:outlineLvl w:val="0"/>
    </w:pPr>
    <w:rPr>
      <w:rFonts w:asciiTheme="majorHAnsi" w:eastAsiaTheme="majorEastAsia" w:hAnsiTheme="majorHAnsi" w:cstheme="majorBidi"/>
      <w:color w:val="1F4E79" w:themeColor="accent1" w:themeShade="80"/>
      <w:sz w:val="36"/>
      <w:szCs w:val="36"/>
    </w:rPr>
  </w:style>
  <w:style w:type="paragraph" w:styleId="Ttulo2">
    <w:name w:val="heading 2"/>
    <w:basedOn w:val="Normal"/>
    <w:next w:val="Normal"/>
    <w:link w:val="Ttulo2Car"/>
    <w:uiPriority w:val="9"/>
    <w:unhideWhenUsed/>
    <w:qFormat/>
    <w:rsid w:val="004340E7"/>
    <w:pPr>
      <w:keepNext/>
      <w:keepLines/>
      <w:spacing w:before="40" w:after="0" w:line="240" w:lineRule="auto"/>
      <w:outlineLvl w:val="1"/>
    </w:pPr>
    <w:rPr>
      <w:rFonts w:asciiTheme="majorHAnsi" w:eastAsiaTheme="majorEastAsia" w:hAnsiTheme="majorHAnsi" w:cstheme="majorBidi"/>
      <w:color w:val="2E74B5" w:themeColor="accent1" w:themeShade="BF"/>
      <w:sz w:val="32"/>
      <w:szCs w:val="32"/>
    </w:rPr>
  </w:style>
  <w:style w:type="paragraph" w:styleId="Ttulo3">
    <w:name w:val="heading 3"/>
    <w:basedOn w:val="Normal"/>
    <w:next w:val="Normal"/>
    <w:link w:val="Ttulo3Car"/>
    <w:uiPriority w:val="9"/>
    <w:unhideWhenUsed/>
    <w:qFormat/>
    <w:rsid w:val="004340E7"/>
    <w:pPr>
      <w:keepNext/>
      <w:keepLines/>
      <w:spacing w:before="40" w:after="0" w:line="240" w:lineRule="auto"/>
      <w:outlineLvl w:val="2"/>
    </w:pPr>
    <w:rPr>
      <w:rFonts w:asciiTheme="majorHAnsi" w:eastAsiaTheme="majorEastAsia" w:hAnsiTheme="majorHAnsi" w:cstheme="majorBidi"/>
      <w:color w:val="2E74B5" w:themeColor="accent1" w:themeShade="BF"/>
      <w:sz w:val="28"/>
      <w:szCs w:val="28"/>
    </w:rPr>
  </w:style>
  <w:style w:type="paragraph" w:styleId="Ttulo4">
    <w:name w:val="heading 4"/>
    <w:basedOn w:val="Normal"/>
    <w:next w:val="Normal"/>
    <w:link w:val="Ttulo4Car"/>
    <w:uiPriority w:val="9"/>
    <w:unhideWhenUsed/>
    <w:qFormat/>
    <w:rsid w:val="004340E7"/>
    <w:pPr>
      <w:keepNext/>
      <w:keepLines/>
      <w:spacing w:before="40" w:after="0"/>
      <w:outlineLvl w:val="3"/>
    </w:pPr>
    <w:rPr>
      <w:rFonts w:asciiTheme="majorHAnsi" w:eastAsiaTheme="majorEastAsia" w:hAnsiTheme="majorHAnsi" w:cstheme="majorBidi"/>
      <w:color w:val="2E74B5" w:themeColor="accent1" w:themeShade="BF"/>
      <w:sz w:val="24"/>
      <w:szCs w:val="24"/>
    </w:rPr>
  </w:style>
  <w:style w:type="paragraph" w:styleId="Ttulo5">
    <w:name w:val="heading 5"/>
    <w:basedOn w:val="Normal"/>
    <w:next w:val="Normal"/>
    <w:link w:val="Ttulo5Car"/>
    <w:uiPriority w:val="9"/>
    <w:unhideWhenUsed/>
    <w:qFormat/>
    <w:rsid w:val="004340E7"/>
    <w:pPr>
      <w:keepNext/>
      <w:keepLines/>
      <w:spacing w:before="40" w:after="0"/>
      <w:outlineLvl w:val="4"/>
    </w:pPr>
    <w:rPr>
      <w:rFonts w:asciiTheme="majorHAnsi" w:eastAsiaTheme="majorEastAsia" w:hAnsiTheme="majorHAnsi" w:cstheme="majorBidi"/>
      <w:caps/>
      <w:color w:val="2E74B5" w:themeColor="accent1" w:themeShade="BF"/>
    </w:rPr>
  </w:style>
  <w:style w:type="paragraph" w:styleId="Ttulo6">
    <w:name w:val="heading 6"/>
    <w:basedOn w:val="Normal"/>
    <w:next w:val="Normal"/>
    <w:link w:val="Ttulo6Car"/>
    <w:uiPriority w:val="9"/>
    <w:semiHidden/>
    <w:unhideWhenUsed/>
    <w:qFormat/>
    <w:rsid w:val="004340E7"/>
    <w:pPr>
      <w:keepNext/>
      <w:keepLines/>
      <w:spacing w:before="40" w:after="0"/>
      <w:outlineLvl w:val="5"/>
    </w:pPr>
    <w:rPr>
      <w:rFonts w:asciiTheme="majorHAnsi" w:eastAsiaTheme="majorEastAsia" w:hAnsiTheme="majorHAnsi" w:cstheme="majorBidi"/>
      <w:i/>
      <w:iCs/>
      <w:caps/>
      <w:color w:val="1F4E79" w:themeColor="accent1" w:themeShade="80"/>
    </w:rPr>
  </w:style>
  <w:style w:type="paragraph" w:styleId="Ttulo7">
    <w:name w:val="heading 7"/>
    <w:basedOn w:val="Normal"/>
    <w:next w:val="Normal"/>
    <w:link w:val="Ttulo7Car"/>
    <w:uiPriority w:val="9"/>
    <w:semiHidden/>
    <w:unhideWhenUsed/>
    <w:qFormat/>
    <w:rsid w:val="004340E7"/>
    <w:pPr>
      <w:keepNext/>
      <w:keepLines/>
      <w:spacing w:before="40" w:after="0"/>
      <w:outlineLvl w:val="6"/>
    </w:pPr>
    <w:rPr>
      <w:rFonts w:asciiTheme="majorHAnsi" w:eastAsiaTheme="majorEastAsia" w:hAnsiTheme="majorHAnsi" w:cstheme="majorBidi"/>
      <w:b/>
      <w:bCs/>
      <w:color w:val="1F4E79" w:themeColor="accent1" w:themeShade="80"/>
    </w:rPr>
  </w:style>
  <w:style w:type="paragraph" w:styleId="Ttulo8">
    <w:name w:val="heading 8"/>
    <w:basedOn w:val="Normal"/>
    <w:next w:val="Normal"/>
    <w:link w:val="Ttulo8Car"/>
    <w:uiPriority w:val="9"/>
    <w:semiHidden/>
    <w:unhideWhenUsed/>
    <w:qFormat/>
    <w:rsid w:val="004340E7"/>
    <w:pPr>
      <w:keepNext/>
      <w:keepLines/>
      <w:spacing w:before="40" w:after="0"/>
      <w:outlineLvl w:val="7"/>
    </w:pPr>
    <w:rPr>
      <w:rFonts w:asciiTheme="majorHAnsi" w:eastAsiaTheme="majorEastAsia" w:hAnsiTheme="majorHAnsi" w:cstheme="majorBidi"/>
      <w:b/>
      <w:bCs/>
      <w:i/>
      <w:iCs/>
      <w:color w:val="1F4E79" w:themeColor="accent1" w:themeShade="80"/>
    </w:rPr>
  </w:style>
  <w:style w:type="paragraph" w:styleId="Ttulo9">
    <w:name w:val="heading 9"/>
    <w:basedOn w:val="Normal"/>
    <w:next w:val="Normal"/>
    <w:link w:val="Ttulo9Car"/>
    <w:uiPriority w:val="9"/>
    <w:semiHidden/>
    <w:unhideWhenUsed/>
    <w:qFormat/>
    <w:rsid w:val="004340E7"/>
    <w:pPr>
      <w:keepNext/>
      <w:keepLines/>
      <w:spacing w:before="40" w:after="0"/>
      <w:outlineLvl w:val="8"/>
    </w:pPr>
    <w:rPr>
      <w:rFonts w:asciiTheme="majorHAnsi" w:eastAsiaTheme="majorEastAsia" w:hAnsiTheme="majorHAnsi" w:cstheme="majorBidi"/>
      <w:i/>
      <w:iCs/>
      <w:color w:val="1F4E79" w:themeColor="accent1" w:themeShade="8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uloPortada">
    <w:name w:val="Título Portada"/>
    <w:basedOn w:val="Normal"/>
    <w:next w:val="SubTtuloportada"/>
    <w:autoRedefine/>
    <w:qFormat/>
    <w:rsid w:val="009D00CD"/>
    <w:pPr>
      <w:spacing w:before="3120" w:after="480" w:line="360" w:lineRule="auto"/>
    </w:pPr>
    <w:rPr>
      <w:rFonts w:ascii="Microsoft Sans Serif" w:hAnsi="Microsoft Sans Serif" w:cs="Microsoft Sans Serif"/>
      <w:b/>
      <w:color w:val="364B9B"/>
      <w:sz w:val="56"/>
      <w:szCs w:val="40"/>
    </w:rPr>
  </w:style>
  <w:style w:type="paragraph" w:customStyle="1" w:styleId="Textogeneral">
    <w:name w:val="Texto general"/>
    <w:link w:val="TextogeneralCar"/>
    <w:rsid w:val="00BF004C"/>
    <w:pPr>
      <w:spacing w:before="240" w:after="120" w:line="360" w:lineRule="auto"/>
    </w:pPr>
    <w:rPr>
      <w:rFonts w:ascii="Microsoft Sans Serif" w:hAnsi="Microsoft Sans Serif"/>
      <w:color w:val="404040"/>
      <w:kern w:val="2"/>
      <w:sz w:val="24"/>
      <w:lang w:val="es-ES" w:eastAsia="en-US"/>
    </w:rPr>
  </w:style>
  <w:style w:type="paragraph" w:customStyle="1" w:styleId="TtuloNivel1">
    <w:name w:val="Título Nivel 1"/>
    <w:basedOn w:val="Textogeneral"/>
    <w:next w:val="Textogeneral"/>
    <w:rsid w:val="00436297"/>
    <w:pPr>
      <w:spacing w:after="280"/>
    </w:pPr>
    <w:rPr>
      <w:b/>
      <w:color w:val="374C92"/>
      <w:sz w:val="28"/>
    </w:rPr>
  </w:style>
  <w:style w:type="paragraph" w:styleId="Piedepgina">
    <w:name w:val="footer"/>
    <w:basedOn w:val="Textogeneral"/>
    <w:link w:val="PiedepginaCar"/>
    <w:autoRedefine/>
    <w:uiPriority w:val="99"/>
    <w:unhideWhenUsed/>
    <w:qFormat/>
    <w:rsid w:val="00325B06"/>
    <w:pPr>
      <w:tabs>
        <w:tab w:val="left" w:pos="4252"/>
        <w:tab w:val="right" w:pos="8504"/>
      </w:tabs>
      <w:spacing w:line="240" w:lineRule="auto"/>
      <w:jc w:val="right"/>
    </w:pPr>
    <w:rPr>
      <w:spacing w:val="60"/>
      <w:sz w:val="18"/>
    </w:rPr>
  </w:style>
  <w:style w:type="character" w:customStyle="1" w:styleId="PiedepginaCar">
    <w:name w:val="Pie de página Car"/>
    <w:link w:val="Piedepgina"/>
    <w:uiPriority w:val="99"/>
    <w:rsid w:val="00325B06"/>
    <w:rPr>
      <w:rFonts w:ascii="Microsoft Sans Serif" w:hAnsi="Microsoft Sans Serif"/>
      <w:color w:val="404040"/>
      <w:spacing w:val="60"/>
      <w:sz w:val="18"/>
      <w:lang w:val="es-ES"/>
    </w:rPr>
  </w:style>
  <w:style w:type="numbering" w:customStyle="1" w:styleId="Estilo1">
    <w:name w:val="Estilo1"/>
    <w:basedOn w:val="Sinlista"/>
    <w:uiPriority w:val="99"/>
    <w:rsid w:val="00981C1D"/>
    <w:pPr>
      <w:numPr>
        <w:numId w:val="1"/>
      </w:numPr>
    </w:pPr>
  </w:style>
  <w:style w:type="paragraph" w:styleId="Prrafodelista">
    <w:name w:val="List Paragraph"/>
    <w:aliases w:val="Lista numerada Nivel 1"/>
    <w:basedOn w:val="Textogeneral"/>
    <w:link w:val="PrrafodelistaCar"/>
    <w:uiPriority w:val="34"/>
    <w:qFormat/>
    <w:rsid w:val="001D330F"/>
    <w:pPr>
      <w:numPr>
        <w:numId w:val="23"/>
      </w:numPr>
      <w:spacing w:before="0" w:after="160" w:line="259" w:lineRule="auto"/>
      <w:contextualSpacing/>
    </w:pPr>
    <w:rPr>
      <w:rFonts w:asciiTheme="minorHAnsi" w:hAnsiTheme="minorHAnsi"/>
      <w:color w:val="auto"/>
      <w:kern w:val="0"/>
      <w:sz w:val="22"/>
      <w:lang w:val="es-UY" w:eastAsia="es-UY"/>
    </w:rPr>
  </w:style>
  <w:style w:type="paragraph" w:customStyle="1" w:styleId="Estilo2">
    <w:name w:val="Estilo2"/>
    <w:basedOn w:val="Prrafodelista"/>
    <w:autoRedefine/>
    <w:rsid w:val="00090710"/>
    <w:pPr>
      <w:numPr>
        <w:numId w:val="0"/>
      </w:numPr>
    </w:pPr>
  </w:style>
  <w:style w:type="character" w:customStyle="1" w:styleId="PrrafodelistaCar">
    <w:name w:val="Párrafo de lista Car"/>
    <w:aliases w:val="Lista numerada Nivel 1 Car"/>
    <w:link w:val="Prrafodelista"/>
    <w:uiPriority w:val="34"/>
    <w:rsid w:val="001D330F"/>
  </w:style>
  <w:style w:type="paragraph" w:customStyle="1" w:styleId="Textogeneraldestacado">
    <w:name w:val="Texto general destacado"/>
    <w:basedOn w:val="Textogeneral"/>
    <w:next w:val="Textogeneral"/>
    <w:link w:val="TextogeneraldestacadoCar"/>
    <w:rsid w:val="00BF004C"/>
    <w:rPr>
      <w:b/>
    </w:rPr>
  </w:style>
  <w:style w:type="paragraph" w:customStyle="1" w:styleId="Ttulonivel2">
    <w:name w:val="Título nivel 2"/>
    <w:basedOn w:val="Textogeneral"/>
    <w:next w:val="Textogeneral"/>
    <w:rsid w:val="00436297"/>
    <w:rPr>
      <w:b/>
      <w:color w:val="374C92"/>
    </w:rPr>
  </w:style>
  <w:style w:type="paragraph" w:customStyle="1" w:styleId="TtuloNivel3">
    <w:name w:val="Título Nivel 3"/>
    <w:basedOn w:val="Textogeneral"/>
    <w:rsid w:val="00436297"/>
    <w:rPr>
      <w:color w:val="374C92"/>
    </w:rPr>
  </w:style>
  <w:style w:type="paragraph" w:customStyle="1" w:styleId="Vietas">
    <w:name w:val="Viñetas"/>
    <w:basedOn w:val="Textogeneral"/>
    <w:next w:val="Textogeneral"/>
    <w:autoRedefine/>
    <w:rsid w:val="00260B18"/>
    <w:pPr>
      <w:numPr>
        <w:numId w:val="5"/>
      </w:numPr>
      <w:spacing w:before="120"/>
      <w:ind w:left="993" w:hanging="284"/>
    </w:pPr>
  </w:style>
  <w:style w:type="character" w:customStyle="1" w:styleId="Ttulo1Car">
    <w:name w:val="Título 1 Car"/>
    <w:basedOn w:val="Fuentedeprrafopredeter"/>
    <w:link w:val="Ttulo1"/>
    <w:uiPriority w:val="9"/>
    <w:rsid w:val="004340E7"/>
    <w:rPr>
      <w:rFonts w:asciiTheme="majorHAnsi" w:eastAsiaTheme="majorEastAsia" w:hAnsiTheme="majorHAnsi" w:cstheme="majorBidi"/>
      <w:color w:val="1F4E79" w:themeColor="accent1" w:themeShade="80"/>
      <w:sz w:val="36"/>
      <w:szCs w:val="36"/>
    </w:rPr>
  </w:style>
  <w:style w:type="paragraph" w:styleId="Encabezado">
    <w:name w:val="header"/>
    <w:basedOn w:val="Normal"/>
    <w:next w:val="Textogeneral"/>
    <w:link w:val="EncabezadoCar"/>
    <w:uiPriority w:val="99"/>
    <w:unhideWhenUsed/>
    <w:rsid w:val="006D1E73"/>
    <w:pPr>
      <w:tabs>
        <w:tab w:val="center" w:pos="4252"/>
        <w:tab w:val="right" w:pos="8504"/>
      </w:tabs>
      <w:spacing w:after="0" w:line="240" w:lineRule="auto"/>
    </w:pPr>
    <w:rPr>
      <w:rFonts w:ascii="Microsoft Sans Serif" w:hAnsi="Microsoft Sans Serif"/>
      <w:color w:val="404040"/>
    </w:rPr>
  </w:style>
  <w:style w:type="character" w:customStyle="1" w:styleId="EncabezadoCar">
    <w:name w:val="Encabezado Car"/>
    <w:link w:val="Encabezado"/>
    <w:uiPriority w:val="99"/>
    <w:rsid w:val="006D1E73"/>
    <w:rPr>
      <w:rFonts w:ascii="Microsoft Sans Serif" w:hAnsi="Microsoft Sans Serif"/>
      <w:color w:val="404040"/>
    </w:rPr>
  </w:style>
  <w:style w:type="paragraph" w:customStyle="1" w:styleId="SubTtuloportada">
    <w:name w:val="Sub Título portada"/>
    <w:basedOn w:val="TtuloPortada"/>
    <w:next w:val="Subtitulo2portada"/>
    <w:qFormat/>
    <w:rsid w:val="009D00CD"/>
    <w:pPr>
      <w:spacing w:before="960" w:after="360"/>
    </w:pPr>
    <w:rPr>
      <w:sz w:val="52"/>
      <w:lang w:val="es-MX"/>
    </w:rPr>
  </w:style>
  <w:style w:type="paragraph" w:customStyle="1" w:styleId="Subtitulo2portada">
    <w:name w:val="Subtitulo 2 portada"/>
    <w:basedOn w:val="SubTtuloportada"/>
    <w:qFormat/>
    <w:rsid w:val="009D00CD"/>
    <w:pPr>
      <w:spacing w:after="1920"/>
    </w:pPr>
    <w:rPr>
      <w:b w:val="0"/>
      <w:sz w:val="48"/>
    </w:rPr>
  </w:style>
  <w:style w:type="paragraph" w:customStyle="1" w:styleId="Versindeldocumento-portada">
    <w:name w:val="Versión del documento - portada"/>
    <w:basedOn w:val="Subtitulo2portada"/>
    <w:qFormat/>
    <w:rsid w:val="007D548C"/>
    <w:pPr>
      <w:spacing w:before="0" w:after="0"/>
    </w:pPr>
    <w:rPr>
      <w:sz w:val="36"/>
    </w:rPr>
  </w:style>
  <w:style w:type="character" w:customStyle="1" w:styleId="Ttulo2Car">
    <w:name w:val="Título 2 Car"/>
    <w:basedOn w:val="Fuentedeprrafopredeter"/>
    <w:link w:val="Ttulo2"/>
    <w:uiPriority w:val="9"/>
    <w:rsid w:val="004340E7"/>
    <w:rPr>
      <w:rFonts w:asciiTheme="majorHAnsi" w:eastAsiaTheme="majorEastAsia" w:hAnsiTheme="majorHAnsi" w:cstheme="majorBidi"/>
      <w:color w:val="2E74B5" w:themeColor="accent1" w:themeShade="BF"/>
      <w:sz w:val="32"/>
      <w:szCs w:val="32"/>
    </w:rPr>
  </w:style>
  <w:style w:type="character" w:customStyle="1" w:styleId="Ttulo3Car">
    <w:name w:val="Título 3 Car"/>
    <w:basedOn w:val="Fuentedeprrafopredeter"/>
    <w:link w:val="Ttulo3"/>
    <w:uiPriority w:val="9"/>
    <w:rsid w:val="004340E7"/>
    <w:rPr>
      <w:rFonts w:asciiTheme="majorHAnsi" w:eastAsiaTheme="majorEastAsia" w:hAnsiTheme="majorHAnsi" w:cstheme="majorBidi"/>
      <w:color w:val="2E74B5" w:themeColor="accent1" w:themeShade="BF"/>
      <w:sz w:val="28"/>
      <w:szCs w:val="28"/>
    </w:rPr>
  </w:style>
  <w:style w:type="character" w:customStyle="1" w:styleId="Ttulo4Car">
    <w:name w:val="Título 4 Car"/>
    <w:basedOn w:val="Fuentedeprrafopredeter"/>
    <w:link w:val="Ttulo4"/>
    <w:uiPriority w:val="9"/>
    <w:rsid w:val="004340E7"/>
    <w:rPr>
      <w:rFonts w:asciiTheme="majorHAnsi" w:eastAsiaTheme="majorEastAsia" w:hAnsiTheme="majorHAnsi" w:cstheme="majorBidi"/>
      <w:color w:val="2E74B5" w:themeColor="accent1" w:themeShade="BF"/>
      <w:sz w:val="24"/>
      <w:szCs w:val="24"/>
    </w:rPr>
  </w:style>
  <w:style w:type="character" w:customStyle="1" w:styleId="Ttulo5Car">
    <w:name w:val="Título 5 Car"/>
    <w:basedOn w:val="Fuentedeprrafopredeter"/>
    <w:link w:val="Ttulo5"/>
    <w:uiPriority w:val="9"/>
    <w:rsid w:val="004340E7"/>
    <w:rPr>
      <w:rFonts w:asciiTheme="majorHAnsi" w:eastAsiaTheme="majorEastAsia" w:hAnsiTheme="majorHAnsi" w:cstheme="majorBidi"/>
      <w:caps/>
      <w:color w:val="2E74B5" w:themeColor="accent1" w:themeShade="BF"/>
    </w:rPr>
  </w:style>
  <w:style w:type="character" w:customStyle="1" w:styleId="Ttulo6Car">
    <w:name w:val="Título 6 Car"/>
    <w:basedOn w:val="Fuentedeprrafopredeter"/>
    <w:link w:val="Ttulo6"/>
    <w:uiPriority w:val="9"/>
    <w:semiHidden/>
    <w:rsid w:val="004340E7"/>
    <w:rPr>
      <w:rFonts w:asciiTheme="majorHAnsi" w:eastAsiaTheme="majorEastAsia" w:hAnsiTheme="majorHAnsi" w:cstheme="majorBidi"/>
      <w:i/>
      <w:iCs/>
      <w:caps/>
      <w:color w:val="1F4E79" w:themeColor="accent1" w:themeShade="80"/>
    </w:rPr>
  </w:style>
  <w:style w:type="paragraph" w:customStyle="1" w:styleId="Vietasnivel2">
    <w:name w:val="Viñetas nivel 2"/>
    <w:basedOn w:val="Vietas"/>
    <w:rsid w:val="00496DAC"/>
    <w:pPr>
      <w:numPr>
        <w:numId w:val="9"/>
      </w:numPr>
      <w:ind w:left="1356" w:hanging="284"/>
    </w:pPr>
  </w:style>
  <w:style w:type="paragraph" w:customStyle="1" w:styleId="ListanuemeradaNivel2">
    <w:name w:val="Lista nuemerada Nivel 2"/>
    <w:basedOn w:val="Prrafodelista"/>
    <w:rsid w:val="00260B18"/>
    <w:pPr>
      <w:numPr>
        <w:numId w:val="10"/>
      </w:numPr>
    </w:pPr>
  </w:style>
  <w:style w:type="paragraph" w:customStyle="1" w:styleId="ListanumeradaNivel3">
    <w:name w:val="Lista numerada Nivel 3"/>
    <w:basedOn w:val="ListanuemeradaNivel2"/>
    <w:rsid w:val="0064456C"/>
    <w:pPr>
      <w:numPr>
        <w:numId w:val="11"/>
      </w:numPr>
    </w:pPr>
  </w:style>
  <w:style w:type="paragraph" w:customStyle="1" w:styleId="Vietasnivel3">
    <w:name w:val="Viñetas nivel 3"/>
    <w:basedOn w:val="Vietasnivel2"/>
    <w:rsid w:val="009D00CD"/>
    <w:pPr>
      <w:numPr>
        <w:numId w:val="12"/>
      </w:numPr>
    </w:pPr>
  </w:style>
  <w:style w:type="character" w:customStyle="1" w:styleId="TextogeneralCar">
    <w:name w:val="Texto general Car"/>
    <w:link w:val="Textogeneral"/>
    <w:rsid w:val="009D00CD"/>
    <w:rPr>
      <w:rFonts w:ascii="Microsoft Sans Serif" w:hAnsi="Microsoft Sans Serif"/>
      <w:color w:val="404040"/>
      <w:sz w:val="24"/>
      <w:lang w:val="es-ES"/>
    </w:rPr>
  </w:style>
  <w:style w:type="character" w:customStyle="1" w:styleId="TextogeneraldestacadoCar">
    <w:name w:val="Texto general destacado Car"/>
    <w:link w:val="Textogeneraldestacado"/>
    <w:rsid w:val="009D00CD"/>
    <w:rPr>
      <w:rFonts w:ascii="Microsoft Sans Serif" w:hAnsi="Microsoft Sans Serif"/>
      <w:b/>
      <w:color w:val="404040"/>
      <w:sz w:val="24"/>
      <w:lang w:val="es-ES"/>
    </w:rPr>
  </w:style>
  <w:style w:type="paragraph" w:styleId="Citadestacada">
    <w:name w:val="Intense Quote"/>
    <w:basedOn w:val="Normal"/>
    <w:next w:val="Normal"/>
    <w:link w:val="CitadestacadaCar"/>
    <w:uiPriority w:val="30"/>
    <w:qFormat/>
    <w:rsid w:val="004340E7"/>
    <w:pPr>
      <w:spacing w:before="100" w:beforeAutospacing="1" w:after="240" w:line="240" w:lineRule="auto"/>
      <w:ind w:left="720"/>
      <w:jc w:val="center"/>
    </w:pPr>
    <w:rPr>
      <w:rFonts w:asciiTheme="majorHAnsi" w:eastAsiaTheme="majorEastAsia" w:hAnsiTheme="majorHAnsi" w:cstheme="majorBidi"/>
      <w:color w:val="44546A" w:themeColor="text2"/>
      <w:spacing w:val="-6"/>
      <w:sz w:val="32"/>
      <w:szCs w:val="32"/>
    </w:rPr>
  </w:style>
  <w:style w:type="character" w:customStyle="1" w:styleId="CitadestacadaCar">
    <w:name w:val="Cita destacada Car"/>
    <w:basedOn w:val="Fuentedeprrafopredeter"/>
    <w:link w:val="Citadestacada"/>
    <w:uiPriority w:val="30"/>
    <w:rsid w:val="004340E7"/>
    <w:rPr>
      <w:rFonts w:asciiTheme="majorHAnsi" w:eastAsiaTheme="majorEastAsia" w:hAnsiTheme="majorHAnsi" w:cstheme="majorBidi"/>
      <w:color w:val="44546A" w:themeColor="text2"/>
      <w:spacing w:val="-6"/>
      <w:sz w:val="32"/>
      <w:szCs w:val="32"/>
    </w:rPr>
  </w:style>
  <w:style w:type="character" w:styleId="Textoennegrita">
    <w:name w:val="Strong"/>
    <w:basedOn w:val="Fuentedeprrafopredeter"/>
    <w:uiPriority w:val="22"/>
    <w:qFormat/>
    <w:rsid w:val="004340E7"/>
    <w:rPr>
      <w:b/>
      <w:bCs/>
    </w:rPr>
  </w:style>
  <w:style w:type="table" w:styleId="Tablaconcuadrcula">
    <w:name w:val="Table Grid"/>
    <w:basedOn w:val="Tablanormal"/>
    <w:uiPriority w:val="39"/>
    <w:rsid w:val="002B6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aliases w:val="Título de Tabla"/>
    <w:basedOn w:val="Normal"/>
    <w:next w:val="Normal"/>
    <w:uiPriority w:val="35"/>
    <w:unhideWhenUsed/>
    <w:qFormat/>
    <w:rsid w:val="004340E7"/>
    <w:pPr>
      <w:spacing w:line="240" w:lineRule="auto"/>
    </w:pPr>
    <w:rPr>
      <w:b/>
      <w:bCs/>
      <w:smallCaps/>
      <w:color w:val="44546A" w:themeColor="text2"/>
    </w:rPr>
  </w:style>
  <w:style w:type="character" w:styleId="Hipervnculo">
    <w:name w:val="Hyperlink"/>
    <w:uiPriority w:val="99"/>
    <w:unhideWhenUsed/>
    <w:rsid w:val="007E0A0C"/>
    <w:rPr>
      <w:color w:val="364B9B"/>
      <w:u w:val="single"/>
    </w:rPr>
  </w:style>
  <w:style w:type="character" w:customStyle="1" w:styleId="Mencinsinresolver1">
    <w:name w:val="Mención sin resolver1"/>
    <w:uiPriority w:val="99"/>
    <w:semiHidden/>
    <w:unhideWhenUsed/>
    <w:rsid w:val="00BD7462"/>
    <w:rPr>
      <w:color w:val="605E5C"/>
      <w:shd w:val="clear" w:color="auto" w:fill="E1DFDD"/>
    </w:rPr>
  </w:style>
  <w:style w:type="character" w:styleId="Referenciasutil">
    <w:name w:val="Subtle Reference"/>
    <w:basedOn w:val="Fuentedeprrafopredeter"/>
    <w:uiPriority w:val="31"/>
    <w:qFormat/>
    <w:rsid w:val="004340E7"/>
    <w:rPr>
      <w:smallCaps/>
      <w:color w:val="595959" w:themeColor="text1" w:themeTint="A6"/>
      <w:u w:val="none" w:color="7F7F7F" w:themeColor="text1" w:themeTint="80"/>
      <w:bdr w:val="none" w:sz="0" w:space="0" w:color="auto"/>
    </w:rPr>
  </w:style>
  <w:style w:type="paragraph" w:customStyle="1" w:styleId="SubttuloTtulo1">
    <w:name w:val="Subtítulo (Título 1)"/>
    <w:basedOn w:val="Ttulo1"/>
    <w:next w:val="Textogeneral"/>
    <w:rsid w:val="009D6733"/>
    <w:pPr>
      <w:ind w:left="709"/>
    </w:pPr>
    <w:rPr>
      <w:sz w:val="28"/>
    </w:rPr>
  </w:style>
  <w:style w:type="paragraph" w:customStyle="1" w:styleId="SubttuloTtulo2">
    <w:name w:val="Subtítulo (Título 2)"/>
    <w:basedOn w:val="Ttulo2"/>
    <w:rsid w:val="00FE4C5D"/>
    <w:pPr>
      <w:ind w:left="708"/>
    </w:pPr>
    <w:rPr>
      <w:sz w:val="26"/>
    </w:rPr>
  </w:style>
  <w:style w:type="table" w:styleId="Tabladecuadrcula2">
    <w:name w:val="Grid Table 2"/>
    <w:basedOn w:val="Tablanormal"/>
    <w:uiPriority w:val="47"/>
    <w:rsid w:val="004D2994"/>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concuadrcula4-nfasis1">
    <w:name w:val="Grid Table 4 Accent 1"/>
    <w:basedOn w:val="Tablanormal"/>
    <w:uiPriority w:val="49"/>
    <w:rsid w:val="004D2994"/>
    <w:rPr>
      <w:rFonts w:ascii="Microsoft Sans Serif" w:hAnsi="Microsoft Sans Serif"/>
      <w:color w:val="404040"/>
      <w:sz w:val="24"/>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cPr>
      <w:shd w:val="clear" w:color="auto" w:fill="auto"/>
    </w:tcPr>
    <w:tblStylePr w:type="firstRow">
      <w:rPr>
        <w:rFonts w:ascii="Microsoft Sans Serif" w:hAnsi="Microsoft Sans Serif"/>
        <w:b w:val="0"/>
        <w:bCs/>
        <w:i w:val="0"/>
        <w:color w:val="404040"/>
        <w:sz w:val="24"/>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Agesic">
    <w:name w:val="Tabla Agesic"/>
    <w:basedOn w:val="Tablamoderna"/>
    <w:uiPriority w:val="99"/>
    <w:rsid w:val="006C4AD5"/>
    <w:pPr>
      <w:spacing w:before="120" w:after="120" w:line="360" w:lineRule="auto"/>
      <w:contextualSpacing/>
    </w:pPr>
    <w:rPr>
      <w:rFonts w:ascii="Microsoft Sans Serif" w:hAnsi="Microsoft Sans Serif"/>
      <w:color w:val="404040"/>
      <w:sz w:val="20"/>
      <w:szCs w:val="20"/>
      <w:lang w:eastAsia="en-US"/>
    </w:rPr>
    <w:tblPr>
      <w:tblBorders>
        <w:top w:val="single" w:sz="6" w:space="0" w:color="364B9B"/>
        <w:left w:val="single" w:sz="6" w:space="0" w:color="364B9B"/>
        <w:bottom w:val="single" w:sz="6" w:space="0" w:color="364B9B"/>
        <w:right w:val="single" w:sz="6" w:space="0" w:color="364B9B"/>
        <w:insideH w:val="single" w:sz="6" w:space="0" w:color="364B9B"/>
        <w:insideV w:val="single" w:sz="6" w:space="0" w:color="364B9B"/>
      </w:tblBorders>
    </w:tblPr>
    <w:tcPr>
      <w:shd w:val="clear" w:color="auto" w:fill="auto"/>
    </w:tc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CabezalTabla">
    <w:name w:val="Cabezal Tabla"/>
    <w:basedOn w:val="Textogeneral"/>
    <w:next w:val="Textogeneral"/>
    <w:link w:val="CabezalTablaCar"/>
    <w:rsid w:val="006C4AD5"/>
    <w:rPr>
      <w:b/>
      <w:bCs/>
      <w:color w:val="F2F2F2"/>
    </w:rPr>
  </w:style>
  <w:style w:type="table" w:styleId="Tablamoderna">
    <w:name w:val="Table Contemporary"/>
    <w:basedOn w:val="Tablanormal"/>
    <w:uiPriority w:val="99"/>
    <w:semiHidden/>
    <w:unhideWhenUsed/>
    <w:rsid w:val="006C4AD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abla-texto">
    <w:name w:val="Tabla - texto"/>
    <w:basedOn w:val="CabezalTabla"/>
    <w:link w:val="Tabla-textoCar"/>
    <w:rsid w:val="007B672E"/>
    <w:pPr>
      <w:spacing w:after="240"/>
    </w:pPr>
    <w:rPr>
      <w:b w:val="0"/>
      <w:bCs w:val="0"/>
      <w:color w:val="404040" w:themeColor="text1" w:themeTint="BF"/>
    </w:rPr>
  </w:style>
  <w:style w:type="character" w:customStyle="1" w:styleId="CabezalTablaCar">
    <w:name w:val="Cabezal Tabla Car"/>
    <w:link w:val="CabezalTabla"/>
    <w:rsid w:val="00437705"/>
    <w:rPr>
      <w:rFonts w:ascii="Microsoft Sans Serif" w:hAnsi="Microsoft Sans Serif"/>
      <w:b/>
      <w:bCs/>
      <w:color w:val="F2F2F2"/>
      <w:kern w:val="2"/>
      <w:sz w:val="24"/>
      <w:szCs w:val="22"/>
      <w:lang w:val="es-ES" w:eastAsia="en-US"/>
    </w:rPr>
  </w:style>
  <w:style w:type="character" w:customStyle="1" w:styleId="Tabla-textoCar">
    <w:name w:val="Tabla - texto Car"/>
    <w:link w:val="Tabla-texto"/>
    <w:rsid w:val="007B672E"/>
    <w:rPr>
      <w:rFonts w:ascii="Microsoft Sans Serif" w:hAnsi="Microsoft Sans Serif"/>
      <w:color w:val="404040" w:themeColor="text1" w:themeTint="BF"/>
      <w:kern w:val="2"/>
      <w:sz w:val="24"/>
      <w:szCs w:val="22"/>
      <w:lang w:val="es-ES" w:eastAsia="en-US"/>
    </w:rPr>
  </w:style>
  <w:style w:type="table" w:styleId="Tablaconcuadrculaclara">
    <w:name w:val="Grid Table Light"/>
    <w:basedOn w:val="Tablanormal"/>
    <w:uiPriority w:val="40"/>
    <w:rsid w:val="007B672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scripcindelgrfico">
    <w:name w:val="Descripción del gráfico"/>
    <w:basedOn w:val="Textogeneral"/>
    <w:autoRedefine/>
    <w:rsid w:val="008D04B6"/>
    <w:pPr>
      <w:spacing w:before="120" w:after="0"/>
    </w:pPr>
    <w:rPr>
      <w:szCs w:val="24"/>
    </w:rPr>
  </w:style>
  <w:style w:type="character" w:styleId="Refdecomentario">
    <w:name w:val="annotation reference"/>
    <w:basedOn w:val="Fuentedeprrafopredeter"/>
    <w:uiPriority w:val="99"/>
    <w:semiHidden/>
    <w:unhideWhenUsed/>
    <w:rsid w:val="003C6801"/>
    <w:rPr>
      <w:sz w:val="16"/>
      <w:szCs w:val="16"/>
    </w:rPr>
  </w:style>
  <w:style w:type="paragraph" w:styleId="Textocomentario">
    <w:name w:val="annotation text"/>
    <w:basedOn w:val="Normal"/>
    <w:link w:val="TextocomentarioCar"/>
    <w:uiPriority w:val="99"/>
    <w:unhideWhenUsed/>
    <w:rsid w:val="003C6801"/>
    <w:pPr>
      <w:spacing w:line="240" w:lineRule="auto"/>
    </w:pPr>
    <w:rPr>
      <w:sz w:val="20"/>
      <w:szCs w:val="20"/>
    </w:rPr>
  </w:style>
  <w:style w:type="character" w:customStyle="1" w:styleId="TextocomentarioCar">
    <w:name w:val="Texto comentario Car"/>
    <w:basedOn w:val="Fuentedeprrafopredeter"/>
    <w:link w:val="Textocomentario"/>
    <w:uiPriority w:val="99"/>
    <w:rsid w:val="003C6801"/>
    <w:rPr>
      <w:kern w:val="2"/>
      <w:lang w:eastAsia="en-US"/>
    </w:rPr>
  </w:style>
  <w:style w:type="paragraph" w:styleId="Asuntodelcomentario">
    <w:name w:val="annotation subject"/>
    <w:basedOn w:val="Textocomentario"/>
    <w:next w:val="Textocomentario"/>
    <w:link w:val="AsuntodelcomentarioCar"/>
    <w:uiPriority w:val="99"/>
    <w:semiHidden/>
    <w:unhideWhenUsed/>
    <w:rsid w:val="003C6801"/>
    <w:rPr>
      <w:b/>
      <w:bCs/>
    </w:rPr>
  </w:style>
  <w:style w:type="character" w:customStyle="1" w:styleId="AsuntodelcomentarioCar">
    <w:name w:val="Asunto del comentario Car"/>
    <w:basedOn w:val="TextocomentarioCar"/>
    <w:link w:val="Asuntodelcomentario"/>
    <w:uiPriority w:val="99"/>
    <w:semiHidden/>
    <w:rsid w:val="003C6801"/>
    <w:rPr>
      <w:b/>
      <w:bCs/>
      <w:kern w:val="2"/>
      <w:lang w:eastAsia="en-US"/>
    </w:rPr>
  </w:style>
  <w:style w:type="paragraph" w:styleId="Textodeglobo">
    <w:name w:val="Balloon Text"/>
    <w:basedOn w:val="Normal"/>
    <w:link w:val="TextodegloboCar"/>
    <w:uiPriority w:val="99"/>
    <w:semiHidden/>
    <w:unhideWhenUsed/>
    <w:rsid w:val="001946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4688"/>
    <w:rPr>
      <w:rFonts w:ascii="Segoe UI" w:hAnsi="Segoe UI" w:cs="Segoe UI"/>
      <w:kern w:val="2"/>
      <w:sz w:val="18"/>
      <w:szCs w:val="18"/>
      <w:lang w:eastAsia="en-US"/>
    </w:rPr>
  </w:style>
  <w:style w:type="character" w:styleId="Hipervnculovisitado">
    <w:name w:val="FollowedHyperlink"/>
    <w:basedOn w:val="Fuentedeprrafopredeter"/>
    <w:uiPriority w:val="99"/>
    <w:semiHidden/>
    <w:unhideWhenUsed/>
    <w:rsid w:val="00066BCB"/>
    <w:rPr>
      <w:color w:val="954F72" w:themeColor="followedHyperlink"/>
      <w:u w:val="single"/>
    </w:rPr>
  </w:style>
  <w:style w:type="paragraph" w:styleId="NormalWeb">
    <w:name w:val="Normal (Web)"/>
    <w:basedOn w:val="Normal"/>
    <w:uiPriority w:val="99"/>
    <w:semiHidden/>
    <w:unhideWhenUsed/>
    <w:rsid w:val="005203B7"/>
    <w:pPr>
      <w:spacing w:before="100" w:beforeAutospacing="1" w:after="100" w:afterAutospacing="1" w:line="240" w:lineRule="auto"/>
    </w:pPr>
    <w:rPr>
      <w:rFonts w:ascii="Times New Roman" w:eastAsia="Times New Roman" w:hAnsi="Times New Roman"/>
      <w:sz w:val="24"/>
      <w:szCs w:val="24"/>
    </w:rPr>
  </w:style>
  <w:style w:type="paragraph" w:styleId="TtuloTDC">
    <w:name w:val="TOC Heading"/>
    <w:basedOn w:val="Ttulo1"/>
    <w:next w:val="Normal"/>
    <w:uiPriority w:val="39"/>
    <w:unhideWhenUsed/>
    <w:qFormat/>
    <w:rsid w:val="004340E7"/>
    <w:pPr>
      <w:outlineLvl w:val="9"/>
    </w:pPr>
  </w:style>
  <w:style w:type="paragraph" w:styleId="TDC1">
    <w:name w:val="toc 1"/>
    <w:basedOn w:val="Normal"/>
    <w:next w:val="Normal"/>
    <w:autoRedefine/>
    <w:uiPriority w:val="39"/>
    <w:unhideWhenUsed/>
    <w:rsid w:val="001D330F"/>
    <w:pPr>
      <w:spacing w:after="100"/>
    </w:pPr>
  </w:style>
  <w:style w:type="character" w:customStyle="1" w:styleId="Ttulo7Car">
    <w:name w:val="Título 7 Car"/>
    <w:basedOn w:val="Fuentedeprrafopredeter"/>
    <w:link w:val="Ttulo7"/>
    <w:uiPriority w:val="9"/>
    <w:semiHidden/>
    <w:rsid w:val="004340E7"/>
    <w:rPr>
      <w:rFonts w:asciiTheme="majorHAnsi" w:eastAsiaTheme="majorEastAsia" w:hAnsiTheme="majorHAnsi" w:cstheme="majorBidi"/>
      <w:b/>
      <w:bCs/>
      <w:color w:val="1F4E79" w:themeColor="accent1" w:themeShade="80"/>
    </w:rPr>
  </w:style>
  <w:style w:type="character" w:customStyle="1" w:styleId="Ttulo8Car">
    <w:name w:val="Título 8 Car"/>
    <w:basedOn w:val="Fuentedeprrafopredeter"/>
    <w:link w:val="Ttulo8"/>
    <w:uiPriority w:val="9"/>
    <w:semiHidden/>
    <w:rsid w:val="004340E7"/>
    <w:rPr>
      <w:rFonts w:asciiTheme="majorHAnsi" w:eastAsiaTheme="majorEastAsia" w:hAnsiTheme="majorHAnsi" w:cstheme="majorBidi"/>
      <w:b/>
      <w:bCs/>
      <w:i/>
      <w:iCs/>
      <w:color w:val="1F4E79" w:themeColor="accent1" w:themeShade="80"/>
    </w:rPr>
  </w:style>
  <w:style w:type="character" w:customStyle="1" w:styleId="Ttulo9Car">
    <w:name w:val="Título 9 Car"/>
    <w:basedOn w:val="Fuentedeprrafopredeter"/>
    <w:link w:val="Ttulo9"/>
    <w:uiPriority w:val="9"/>
    <w:semiHidden/>
    <w:rsid w:val="004340E7"/>
    <w:rPr>
      <w:rFonts w:asciiTheme="majorHAnsi" w:eastAsiaTheme="majorEastAsia" w:hAnsiTheme="majorHAnsi" w:cstheme="majorBidi"/>
      <w:i/>
      <w:iCs/>
      <w:color w:val="1F4E79" w:themeColor="accent1" w:themeShade="80"/>
    </w:rPr>
  </w:style>
  <w:style w:type="paragraph" w:styleId="Ttulo">
    <w:name w:val="Title"/>
    <w:basedOn w:val="Normal"/>
    <w:next w:val="Normal"/>
    <w:link w:val="TtuloCar"/>
    <w:uiPriority w:val="10"/>
    <w:qFormat/>
    <w:rsid w:val="004340E7"/>
    <w:pPr>
      <w:spacing w:after="0" w:line="204" w:lineRule="auto"/>
      <w:contextualSpacing/>
    </w:pPr>
    <w:rPr>
      <w:rFonts w:asciiTheme="majorHAnsi" w:eastAsiaTheme="majorEastAsia" w:hAnsiTheme="majorHAnsi" w:cstheme="majorBidi"/>
      <w:caps/>
      <w:color w:val="44546A" w:themeColor="text2"/>
      <w:spacing w:val="-15"/>
      <w:sz w:val="72"/>
      <w:szCs w:val="72"/>
    </w:rPr>
  </w:style>
  <w:style w:type="character" w:customStyle="1" w:styleId="TtuloCar">
    <w:name w:val="Título Car"/>
    <w:basedOn w:val="Fuentedeprrafopredeter"/>
    <w:link w:val="Ttulo"/>
    <w:uiPriority w:val="10"/>
    <w:rsid w:val="004340E7"/>
    <w:rPr>
      <w:rFonts w:asciiTheme="majorHAnsi" w:eastAsiaTheme="majorEastAsia" w:hAnsiTheme="majorHAnsi" w:cstheme="majorBidi"/>
      <w:caps/>
      <w:color w:val="44546A" w:themeColor="text2"/>
      <w:spacing w:val="-15"/>
      <w:sz w:val="72"/>
      <w:szCs w:val="72"/>
    </w:rPr>
  </w:style>
  <w:style w:type="paragraph" w:styleId="Subttulo">
    <w:name w:val="Subtitle"/>
    <w:basedOn w:val="Normal"/>
    <w:next w:val="Normal"/>
    <w:link w:val="SubttuloCar"/>
    <w:uiPriority w:val="11"/>
    <w:qFormat/>
    <w:rsid w:val="004340E7"/>
    <w:pPr>
      <w:numPr>
        <w:ilvl w:val="1"/>
      </w:numPr>
      <w:spacing w:after="240" w:line="240" w:lineRule="auto"/>
    </w:pPr>
    <w:rPr>
      <w:rFonts w:asciiTheme="majorHAnsi" w:eastAsiaTheme="majorEastAsia" w:hAnsiTheme="majorHAnsi" w:cstheme="majorBidi"/>
      <w:color w:val="5B9BD5" w:themeColor="accent1"/>
      <w:sz w:val="28"/>
      <w:szCs w:val="28"/>
    </w:rPr>
  </w:style>
  <w:style w:type="character" w:customStyle="1" w:styleId="SubttuloCar">
    <w:name w:val="Subtítulo Car"/>
    <w:basedOn w:val="Fuentedeprrafopredeter"/>
    <w:link w:val="Subttulo"/>
    <w:uiPriority w:val="11"/>
    <w:rsid w:val="004340E7"/>
    <w:rPr>
      <w:rFonts w:asciiTheme="majorHAnsi" w:eastAsiaTheme="majorEastAsia" w:hAnsiTheme="majorHAnsi" w:cstheme="majorBidi"/>
      <w:color w:val="5B9BD5" w:themeColor="accent1"/>
      <w:sz w:val="28"/>
      <w:szCs w:val="28"/>
    </w:rPr>
  </w:style>
  <w:style w:type="character" w:styleId="nfasis">
    <w:name w:val="Emphasis"/>
    <w:basedOn w:val="Fuentedeprrafopredeter"/>
    <w:uiPriority w:val="20"/>
    <w:qFormat/>
    <w:rsid w:val="004340E7"/>
    <w:rPr>
      <w:i/>
      <w:iCs/>
    </w:rPr>
  </w:style>
  <w:style w:type="paragraph" w:styleId="Sinespaciado">
    <w:name w:val="No Spacing"/>
    <w:uiPriority w:val="1"/>
    <w:qFormat/>
    <w:rsid w:val="004340E7"/>
    <w:pPr>
      <w:spacing w:after="0" w:line="240" w:lineRule="auto"/>
    </w:pPr>
  </w:style>
  <w:style w:type="paragraph" w:styleId="Cita">
    <w:name w:val="Quote"/>
    <w:basedOn w:val="Normal"/>
    <w:next w:val="Normal"/>
    <w:link w:val="CitaCar"/>
    <w:uiPriority w:val="29"/>
    <w:qFormat/>
    <w:rsid w:val="004340E7"/>
    <w:pPr>
      <w:spacing w:before="120" w:after="120"/>
      <w:ind w:left="720"/>
    </w:pPr>
    <w:rPr>
      <w:color w:val="44546A" w:themeColor="text2"/>
      <w:sz w:val="24"/>
      <w:szCs w:val="24"/>
    </w:rPr>
  </w:style>
  <w:style w:type="character" w:customStyle="1" w:styleId="CitaCar">
    <w:name w:val="Cita Car"/>
    <w:basedOn w:val="Fuentedeprrafopredeter"/>
    <w:link w:val="Cita"/>
    <w:uiPriority w:val="29"/>
    <w:rsid w:val="004340E7"/>
    <w:rPr>
      <w:color w:val="44546A" w:themeColor="text2"/>
      <w:sz w:val="24"/>
      <w:szCs w:val="24"/>
    </w:rPr>
  </w:style>
  <w:style w:type="character" w:styleId="nfasissutil">
    <w:name w:val="Subtle Emphasis"/>
    <w:basedOn w:val="Fuentedeprrafopredeter"/>
    <w:uiPriority w:val="19"/>
    <w:qFormat/>
    <w:rsid w:val="004340E7"/>
    <w:rPr>
      <w:i/>
      <w:iCs/>
      <w:color w:val="595959" w:themeColor="text1" w:themeTint="A6"/>
    </w:rPr>
  </w:style>
  <w:style w:type="character" w:styleId="nfasisintenso">
    <w:name w:val="Intense Emphasis"/>
    <w:basedOn w:val="Fuentedeprrafopredeter"/>
    <w:uiPriority w:val="21"/>
    <w:qFormat/>
    <w:rsid w:val="004340E7"/>
    <w:rPr>
      <w:b/>
      <w:bCs/>
      <w:i/>
      <w:iCs/>
    </w:rPr>
  </w:style>
  <w:style w:type="character" w:styleId="Referenciaintensa">
    <w:name w:val="Intense Reference"/>
    <w:basedOn w:val="Fuentedeprrafopredeter"/>
    <w:uiPriority w:val="32"/>
    <w:qFormat/>
    <w:rsid w:val="004340E7"/>
    <w:rPr>
      <w:b/>
      <w:bCs/>
      <w:smallCaps/>
      <w:color w:val="44546A" w:themeColor="text2"/>
      <w:u w:val="single"/>
    </w:rPr>
  </w:style>
  <w:style w:type="character" w:styleId="Ttulodellibro">
    <w:name w:val="Book Title"/>
    <w:basedOn w:val="Fuentedeprrafopredeter"/>
    <w:uiPriority w:val="33"/>
    <w:qFormat/>
    <w:rsid w:val="004340E7"/>
    <w:rPr>
      <w:b/>
      <w:bCs/>
      <w:smallCaps/>
      <w:spacing w:val="10"/>
    </w:rPr>
  </w:style>
  <w:style w:type="paragraph" w:styleId="TDC2">
    <w:name w:val="toc 2"/>
    <w:basedOn w:val="Normal"/>
    <w:next w:val="Normal"/>
    <w:autoRedefine/>
    <w:uiPriority w:val="39"/>
    <w:unhideWhenUsed/>
    <w:rsid w:val="008B00C4"/>
    <w:pPr>
      <w:spacing w:after="100"/>
      <w:ind w:left="220"/>
    </w:pPr>
  </w:style>
  <w:style w:type="paragraph" w:styleId="TDC3">
    <w:name w:val="toc 3"/>
    <w:basedOn w:val="Normal"/>
    <w:next w:val="Normal"/>
    <w:autoRedefine/>
    <w:uiPriority w:val="39"/>
    <w:unhideWhenUsed/>
    <w:rsid w:val="00467782"/>
    <w:pPr>
      <w:spacing w:after="100"/>
      <w:ind w:left="440"/>
    </w:pPr>
  </w:style>
  <w:style w:type="character" w:styleId="Nmerodepgina">
    <w:name w:val="page number"/>
    <w:basedOn w:val="Fuentedeprrafopredeter"/>
    <w:uiPriority w:val="99"/>
    <w:semiHidden/>
    <w:unhideWhenUsed/>
    <w:rsid w:val="00300F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64860">
      <w:bodyDiv w:val="1"/>
      <w:marLeft w:val="0"/>
      <w:marRight w:val="0"/>
      <w:marTop w:val="0"/>
      <w:marBottom w:val="0"/>
      <w:divBdr>
        <w:top w:val="none" w:sz="0" w:space="0" w:color="auto"/>
        <w:left w:val="none" w:sz="0" w:space="0" w:color="auto"/>
        <w:bottom w:val="none" w:sz="0" w:space="0" w:color="auto"/>
        <w:right w:val="none" w:sz="0" w:space="0" w:color="auto"/>
      </w:divBdr>
    </w:div>
    <w:div w:id="352344010">
      <w:bodyDiv w:val="1"/>
      <w:marLeft w:val="0"/>
      <w:marRight w:val="0"/>
      <w:marTop w:val="0"/>
      <w:marBottom w:val="0"/>
      <w:divBdr>
        <w:top w:val="none" w:sz="0" w:space="0" w:color="auto"/>
        <w:left w:val="none" w:sz="0" w:space="0" w:color="auto"/>
        <w:bottom w:val="none" w:sz="0" w:space="0" w:color="auto"/>
        <w:right w:val="none" w:sz="0" w:space="0" w:color="auto"/>
      </w:divBdr>
    </w:div>
    <w:div w:id="931619804">
      <w:bodyDiv w:val="1"/>
      <w:marLeft w:val="0"/>
      <w:marRight w:val="0"/>
      <w:marTop w:val="0"/>
      <w:marBottom w:val="0"/>
      <w:divBdr>
        <w:top w:val="none" w:sz="0" w:space="0" w:color="auto"/>
        <w:left w:val="none" w:sz="0" w:space="0" w:color="auto"/>
        <w:bottom w:val="none" w:sz="0" w:space="0" w:color="auto"/>
        <w:right w:val="none" w:sz="0" w:space="0" w:color="auto"/>
      </w:divBdr>
    </w:div>
    <w:div w:id="1767143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327EEBD-EA9C-6D44-9A80-923587DE5DCD}">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AF84DC-5422-4B73-AA86-D2A756958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1663</Words>
  <Characters>9151</Characters>
  <Application>Microsoft Office Word</Application>
  <DocSecurity>0</DocSecurity>
  <Lines>76</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Informe GT IA</vt:lpstr>
      <vt:lpstr>Informe GT IA</vt:lpstr>
    </vt:vector>
  </TitlesOfParts>
  <Company/>
  <LinksUpToDate>false</LinksUpToDate>
  <CharactersWithSpaces>10793</CharactersWithSpaces>
  <SharedDoc>false</SharedDoc>
  <HLinks>
    <vt:vector size="12" baseType="variant">
      <vt:variant>
        <vt:i4>3276833</vt:i4>
      </vt:variant>
      <vt:variant>
        <vt:i4>3</vt:i4>
      </vt:variant>
      <vt:variant>
        <vt:i4>0</vt:i4>
      </vt:variant>
      <vt:variant>
        <vt:i4>5</vt:i4>
      </vt:variant>
      <vt:variant>
        <vt:lpwstr>https://www.gub.uy/agencia-gobierno-electronico-sociedad-informacion-conocimiento/</vt:lpwstr>
      </vt:variant>
      <vt:variant>
        <vt:lpwstr/>
      </vt:variant>
      <vt:variant>
        <vt:i4>3276833</vt:i4>
      </vt:variant>
      <vt:variant>
        <vt:i4>0</vt:i4>
      </vt:variant>
      <vt:variant>
        <vt:i4>0</vt:i4>
      </vt:variant>
      <vt:variant>
        <vt:i4>5</vt:i4>
      </vt:variant>
      <vt:variant>
        <vt:lpwstr>https://www.gub.uy/agencia-gobierno-electronico-sociedad-informacion-conocimiento/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Informe GT IA</dc:title>
  <dc:subject/>
  <dc:creator>Leticia Hernandez</dc:creator>
  <cp:keywords/>
  <dc:description/>
  <cp:lastModifiedBy>Leticia Hernandez</cp:lastModifiedBy>
  <cp:revision>2</cp:revision>
  <cp:lastPrinted>2023-02-16T13:12:00Z</cp:lastPrinted>
  <dcterms:created xsi:type="dcterms:W3CDTF">2024-10-22T13:29:00Z</dcterms:created>
  <dcterms:modified xsi:type="dcterms:W3CDTF">2024-10-22T13:29:00Z</dcterms:modified>
</cp:coreProperties>
</file>